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04" w:rsidRPr="00A03104" w:rsidRDefault="005D4BAF" w:rsidP="00630AD3">
      <w:pPr>
        <w:pStyle w:val="1"/>
        <w:tabs>
          <w:tab w:val="left" w:pos="11199"/>
        </w:tabs>
        <w:ind w:right="-342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</w:t>
      </w:r>
      <w:r w:rsidR="00630AD3">
        <w:rPr>
          <w:b w:val="0"/>
        </w:rPr>
        <w:t xml:space="preserve">                        </w:t>
      </w:r>
      <w:r w:rsidR="00A03104" w:rsidRPr="00A03104">
        <w:rPr>
          <w:b w:val="0"/>
        </w:rPr>
        <w:t xml:space="preserve">Приложение </w:t>
      </w:r>
    </w:p>
    <w:p w:rsidR="00A03104" w:rsidRPr="00A03104" w:rsidRDefault="00A03104" w:rsidP="00A03104">
      <w:pPr>
        <w:pStyle w:val="1"/>
        <w:tabs>
          <w:tab w:val="left" w:pos="11057"/>
        </w:tabs>
        <w:spacing w:before="0"/>
        <w:ind w:right="-342"/>
        <w:jc w:val="right"/>
        <w:rPr>
          <w:b w:val="0"/>
        </w:rPr>
      </w:pPr>
    </w:p>
    <w:p w:rsidR="00A03104" w:rsidRPr="00A03104" w:rsidRDefault="005D4BAF" w:rsidP="002D0F3B">
      <w:pPr>
        <w:pStyle w:val="1"/>
        <w:tabs>
          <w:tab w:val="left" w:pos="11057"/>
        </w:tabs>
        <w:ind w:right="-342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</w:t>
      </w:r>
      <w:r w:rsidR="00630AD3">
        <w:rPr>
          <w:b w:val="0"/>
        </w:rPr>
        <w:t xml:space="preserve">                           </w:t>
      </w:r>
      <w:r w:rsidR="00A03104">
        <w:rPr>
          <w:b w:val="0"/>
        </w:rPr>
        <w:t>УТВЕРЖДЕН</w:t>
      </w:r>
      <w:r>
        <w:rPr>
          <w:b w:val="0"/>
        </w:rPr>
        <w:t>О</w:t>
      </w:r>
    </w:p>
    <w:p w:rsidR="00A03104" w:rsidRPr="00A03104" w:rsidRDefault="00A03104" w:rsidP="00A03104">
      <w:pPr>
        <w:pStyle w:val="1"/>
        <w:tabs>
          <w:tab w:val="left" w:pos="11057"/>
        </w:tabs>
        <w:spacing w:before="0"/>
        <w:ind w:right="-342"/>
        <w:jc w:val="right"/>
        <w:rPr>
          <w:b w:val="0"/>
        </w:rPr>
      </w:pPr>
    </w:p>
    <w:p w:rsidR="00A03104" w:rsidRPr="00A03104" w:rsidRDefault="005D4BAF" w:rsidP="002D0F3B">
      <w:pPr>
        <w:pStyle w:val="1"/>
        <w:tabs>
          <w:tab w:val="left" w:pos="11199"/>
        </w:tabs>
        <w:spacing w:before="0"/>
        <w:ind w:right="-342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</w:t>
      </w:r>
      <w:r w:rsidR="00A03104" w:rsidRPr="00A03104">
        <w:rPr>
          <w:b w:val="0"/>
        </w:rPr>
        <w:t xml:space="preserve">постановлением Правительства  </w:t>
      </w:r>
    </w:p>
    <w:p w:rsidR="00A03104" w:rsidRPr="00A03104" w:rsidRDefault="005D4BAF" w:rsidP="00630AD3">
      <w:pPr>
        <w:pStyle w:val="1"/>
        <w:tabs>
          <w:tab w:val="left" w:pos="11340"/>
        </w:tabs>
        <w:spacing w:before="0"/>
        <w:ind w:right="-342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</w:t>
      </w:r>
      <w:r w:rsidR="00630AD3">
        <w:rPr>
          <w:b w:val="0"/>
        </w:rPr>
        <w:t xml:space="preserve">                        </w:t>
      </w:r>
      <w:r w:rsidR="00A03104" w:rsidRPr="00A03104">
        <w:rPr>
          <w:b w:val="0"/>
        </w:rPr>
        <w:t>Кировской области</w:t>
      </w:r>
    </w:p>
    <w:p w:rsidR="00A03104" w:rsidRDefault="00A03104" w:rsidP="00630AD3">
      <w:pPr>
        <w:pStyle w:val="1"/>
        <w:tabs>
          <w:tab w:val="left" w:pos="11057"/>
          <w:tab w:val="left" w:pos="11199"/>
        </w:tabs>
        <w:spacing w:before="0"/>
        <w:ind w:right="-342"/>
        <w:jc w:val="center"/>
      </w:pPr>
      <w:r>
        <w:rPr>
          <w:b w:val="0"/>
        </w:rPr>
        <w:t xml:space="preserve">                                                                                                        </w:t>
      </w:r>
      <w:r w:rsidR="00630AD3">
        <w:rPr>
          <w:b w:val="0"/>
        </w:rPr>
        <w:t xml:space="preserve">                              </w:t>
      </w:r>
      <w:r w:rsidRPr="00A03104">
        <w:rPr>
          <w:b w:val="0"/>
        </w:rPr>
        <w:t xml:space="preserve">от </w:t>
      </w:r>
      <w:r w:rsidR="00630AD3">
        <w:rPr>
          <w:b w:val="0"/>
        </w:rPr>
        <w:t xml:space="preserve">12.04.2024    </w:t>
      </w:r>
      <w:r w:rsidRPr="00A03104">
        <w:rPr>
          <w:b w:val="0"/>
        </w:rPr>
        <w:t>№</w:t>
      </w:r>
      <w:r w:rsidR="00630AD3">
        <w:rPr>
          <w:b w:val="0"/>
        </w:rPr>
        <w:t xml:space="preserve"> 158-П</w:t>
      </w:r>
    </w:p>
    <w:p w:rsidR="00A03104" w:rsidRDefault="00A03104" w:rsidP="00BA17BA">
      <w:pPr>
        <w:pStyle w:val="1"/>
        <w:tabs>
          <w:tab w:val="left" w:pos="11057"/>
        </w:tabs>
        <w:spacing w:before="0"/>
        <w:ind w:right="564"/>
        <w:jc w:val="center"/>
      </w:pPr>
    </w:p>
    <w:p w:rsidR="006567BD" w:rsidRDefault="006567BD" w:rsidP="005D4BAF">
      <w:pPr>
        <w:pStyle w:val="1"/>
        <w:tabs>
          <w:tab w:val="left" w:pos="11057"/>
        </w:tabs>
        <w:spacing w:before="0"/>
        <w:ind w:left="403" w:right="561"/>
        <w:jc w:val="center"/>
      </w:pPr>
      <w:r>
        <w:t>ИЗМЕНЕНИЕ</w:t>
      </w:r>
    </w:p>
    <w:p w:rsidR="006567BD" w:rsidRDefault="006567BD" w:rsidP="003001EE">
      <w:pPr>
        <w:pStyle w:val="1"/>
        <w:tabs>
          <w:tab w:val="left" w:pos="11057"/>
        </w:tabs>
        <w:spacing w:before="0"/>
        <w:ind w:left="403" w:right="561"/>
        <w:jc w:val="center"/>
      </w:pPr>
      <w:r>
        <w:t>в государственной программе Кировской области</w:t>
      </w:r>
      <w:r w:rsidR="003001EE">
        <w:t xml:space="preserve"> </w:t>
      </w:r>
      <w:r>
        <w:t>«Развитие лесного хозяйства»</w:t>
      </w:r>
    </w:p>
    <w:p w:rsidR="006567BD" w:rsidRDefault="006567BD" w:rsidP="00BA17BA">
      <w:pPr>
        <w:pStyle w:val="1"/>
        <w:tabs>
          <w:tab w:val="left" w:pos="11057"/>
        </w:tabs>
        <w:spacing w:before="0"/>
        <w:ind w:right="564"/>
        <w:jc w:val="center"/>
      </w:pPr>
    </w:p>
    <w:p w:rsidR="006567BD" w:rsidRPr="006567BD" w:rsidRDefault="00A16363" w:rsidP="00A16363">
      <w:pPr>
        <w:pStyle w:val="1"/>
        <w:tabs>
          <w:tab w:val="left" w:pos="-284"/>
          <w:tab w:val="left" w:pos="284"/>
          <w:tab w:val="left" w:pos="426"/>
          <w:tab w:val="left" w:pos="11057"/>
        </w:tabs>
        <w:spacing w:line="312" w:lineRule="auto"/>
        <w:ind w:left="-426" w:right="-484" w:firstLine="403"/>
        <w:jc w:val="both"/>
        <w:rPr>
          <w:b w:val="0"/>
        </w:rPr>
      </w:pPr>
      <w:r w:rsidRPr="00B67CCF">
        <w:rPr>
          <w:b w:val="0"/>
        </w:rPr>
        <w:tab/>
      </w:r>
      <w:r w:rsidRPr="00A16363">
        <w:rPr>
          <w:b w:val="0"/>
        </w:rPr>
        <w:t xml:space="preserve">  </w:t>
      </w:r>
      <w:r w:rsidR="006567BD" w:rsidRPr="006567BD">
        <w:rPr>
          <w:b w:val="0"/>
        </w:rPr>
        <w:t>Паспорт</w:t>
      </w:r>
      <w:r w:rsidR="003001EE" w:rsidRPr="003001EE">
        <w:t xml:space="preserve"> </w:t>
      </w:r>
      <w:r w:rsidR="003001EE" w:rsidRPr="003001EE">
        <w:rPr>
          <w:b w:val="0"/>
        </w:rPr>
        <w:t>государственной программы Кировской области</w:t>
      </w:r>
      <w:r w:rsidR="003001EE">
        <w:rPr>
          <w:b w:val="0"/>
        </w:rPr>
        <w:t xml:space="preserve"> </w:t>
      </w:r>
      <w:r w:rsidR="003001EE" w:rsidRPr="003001EE">
        <w:rPr>
          <w:b w:val="0"/>
        </w:rPr>
        <w:t>«Развитие лесного хозяйства»</w:t>
      </w:r>
      <w:r w:rsidR="006567BD" w:rsidRPr="006567BD">
        <w:rPr>
          <w:b w:val="0"/>
        </w:rPr>
        <w:t xml:space="preserve"> изложить в следующей редакции:</w:t>
      </w:r>
    </w:p>
    <w:p w:rsidR="00CC480F" w:rsidRPr="008724DD" w:rsidRDefault="005D4BAF" w:rsidP="00A16363">
      <w:pPr>
        <w:pStyle w:val="1"/>
        <w:tabs>
          <w:tab w:val="left" w:pos="11057"/>
        </w:tabs>
        <w:spacing w:before="360"/>
        <w:ind w:right="564"/>
        <w:jc w:val="center"/>
      </w:pPr>
      <w:r>
        <w:t>«</w:t>
      </w:r>
      <w:r w:rsidR="009C54CC">
        <w:t>ПАСПОРТ</w:t>
      </w:r>
    </w:p>
    <w:p w:rsidR="00CC480F" w:rsidRPr="003001EE" w:rsidRDefault="00ED521D" w:rsidP="003001EE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8724DD">
        <w:rPr>
          <w:b/>
          <w:sz w:val="28"/>
          <w:szCs w:val="28"/>
        </w:rPr>
        <w:t>государственной</w:t>
      </w:r>
      <w:r w:rsidRPr="008724DD">
        <w:rPr>
          <w:b/>
          <w:spacing w:val="-5"/>
          <w:sz w:val="28"/>
          <w:szCs w:val="28"/>
        </w:rPr>
        <w:t xml:space="preserve"> </w:t>
      </w:r>
      <w:r w:rsidRPr="008724DD">
        <w:rPr>
          <w:b/>
          <w:sz w:val="28"/>
          <w:szCs w:val="28"/>
        </w:rPr>
        <w:t>программы</w:t>
      </w:r>
      <w:r w:rsidR="009703BC">
        <w:rPr>
          <w:b/>
          <w:sz w:val="28"/>
          <w:szCs w:val="28"/>
        </w:rPr>
        <w:t xml:space="preserve"> </w:t>
      </w:r>
      <w:r w:rsidR="00726CBC" w:rsidRPr="008724DD">
        <w:rPr>
          <w:b/>
          <w:spacing w:val="-6"/>
          <w:sz w:val="28"/>
          <w:szCs w:val="28"/>
        </w:rPr>
        <w:t>Киров</w:t>
      </w:r>
      <w:r w:rsidRPr="008724DD">
        <w:rPr>
          <w:b/>
          <w:spacing w:val="-6"/>
          <w:sz w:val="28"/>
          <w:szCs w:val="28"/>
        </w:rPr>
        <w:t>ской области</w:t>
      </w:r>
      <w:r w:rsidR="003001EE">
        <w:rPr>
          <w:sz w:val="28"/>
          <w:szCs w:val="28"/>
        </w:rPr>
        <w:t xml:space="preserve"> </w:t>
      </w:r>
      <w:r w:rsidRPr="009C54CC">
        <w:rPr>
          <w:b/>
          <w:sz w:val="28"/>
          <w:szCs w:val="28"/>
        </w:rPr>
        <w:t>«</w:t>
      </w:r>
      <w:r w:rsidR="009703BC" w:rsidRPr="009C54CC">
        <w:rPr>
          <w:b/>
          <w:sz w:val="28"/>
          <w:szCs w:val="28"/>
        </w:rPr>
        <w:t>Развитие лесного хозяйства</w:t>
      </w:r>
      <w:r w:rsidRPr="009C54CC">
        <w:rPr>
          <w:b/>
          <w:sz w:val="28"/>
          <w:szCs w:val="28"/>
        </w:rPr>
        <w:t>»</w:t>
      </w:r>
    </w:p>
    <w:p w:rsidR="00996F8E" w:rsidRPr="00BC019C" w:rsidRDefault="00996F8E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sz w:val="28"/>
          <w:szCs w:val="28"/>
        </w:rPr>
      </w:pPr>
    </w:p>
    <w:p w:rsidR="00CC480F" w:rsidRPr="008724DD" w:rsidRDefault="00A10A76" w:rsidP="00A10A76">
      <w:pPr>
        <w:pStyle w:val="1"/>
        <w:tabs>
          <w:tab w:val="left" w:pos="7076"/>
          <w:tab w:val="left" w:pos="11057"/>
        </w:tabs>
        <w:spacing w:before="0"/>
        <w:ind w:left="425" w:hanging="709"/>
      </w:pPr>
      <w:r>
        <w:tab/>
        <w:t xml:space="preserve">1. </w:t>
      </w:r>
      <w:r w:rsidR="00ED521D" w:rsidRPr="008724DD">
        <w:t>Основные</w:t>
      </w:r>
      <w:r w:rsidR="00ED521D" w:rsidRPr="008724DD">
        <w:rPr>
          <w:spacing w:val="-4"/>
        </w:rPr>
        <w:t xml:space="preserve"> </w:t>
      </w:r>
      <w:r w:rsidR="00ED521D" w:rsidRPr="008724DD">
        <w:t>положения</w:t>
      </w:r>
    </w:p>
    <w:p w:rsidR="00CC480F" w:rsidRPr="00BA17BA" w:rsidRDefault="00CC480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5217" w:type="pct"/>
        <w:tblInd w:w="-289" w:type="dxa"/>
        <w:tblLook w:val="01E0" w:firstRow="1" w:lastRow="1" w:firstColumn="1" w:lastColumn="1" w:noHBand="0" w:noVBand="0"/>
      </w:tblPr>
      <w:tblGrid>
        <w:gridCol w:w="4608"/>
        <w:gridCol w:w="10939"/>
      </w:tblGrid>
      <w:tr w:rsidR="00CC480F" w:rsidRPr="00BA17BA" w:rsidTr="00C943A6">
        <w:trPr>
          <w:trHeight w:val="501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ED521D" w:rsidP="00127921">
            <w:pPr>
              <w:pStyle w:val="TableParagraph"/>
              <w:tabs>
                <w:tab w:val="left" w:pos="11057"/>
              </w:tabs>
              <w:ind w:left="107" w:right="-66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Куратор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Pr="00BA17BA">
              <w:rPr>
                <w:sz w:val="24"/>
                <w:szCs w:val="24"/>
              </w:rPr>
              <w:t>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FA1543" w:rsidP="009C54CC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Сандалов М</w:t>
            </w:r>
            <w:r w:rsidR="00E24146">
              <w:rPr>
                <w:spacing w:val="-3"/>
                <w:sz w:val="24"/>
                <w:szCs w:val="24"/>
              </w:rPr>
              <w:t>.А.</w:t>
            </w:r>
            <w:r w:rsidR="009C54CC">
              <w:rPr>
                <w:spacing w:val="-3"/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заместитель Председателя Правительства Кировской области</w:t>
            </w:r>
          </w:p>
        </w:tc>
      </w:tr>
      <w:tr w:rsidR="00674693" w:rsidTr="00FF21CD">
        <w:trPr>
          <w:trHeight w:val="545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BA17BA" w:rsidRDefault="00674693" w:rsidP="00674693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Ответственный исполнитель</w:t>
            </w:r>
            <w:r w:rsidRPr="00BA17BA">
              <w:rPr>
                <w:spacing w:val="1"/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Pr="00BA17BA">
              <w:rPr>
                <w:sz w:val="24"/>
                <w:szCs w:val="24"/>
              </w:rPr>
              <w:t>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BA17BA" w:rsidRDefault="00674693" w:rsidP="009C54CC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Тетерин А.А.</w:t>
            </w:r>
            <w:r w:rsidR="009C54CC">
              <w:rPr>
                <w:spacing w:val="-3"/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министр лесного хозяйства Кировской области</w:t>
            </w:r>
          </w:p>
        </w:tc>
      </w:tr>
      <w:tr w:rsidR="00674693" w:rsidRPr="00BA17BA" w:rsidTr="00C943A6">
        <w:trPr>
          <w:trHeight w:val="56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BA17BA" w:rsidRDefault="00674693" w:rsidP="009C54CC">
            <w:pPr>
              <w:pStyle w:val="TableParagraph"/>
              <w:tabs>
                <w:tab w:val="left" w:pos="11057"/>
              </w:tabs>
              <w:ind w:left="107" w:right="37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Соисполнитель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Default="00164794" w:rsidP="00164794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</w:tr>
      <w:tr w:rsidR="00CC480F" w:rsidRPr="00BA17BA" w:rsidTr="00516736">
        <w:trPr>
          <w:trHeight w:val="56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ED521D" w:rsidP="00523F2A">
            <w:pPr>
              <w:pStyle w:val="TableParagraph"/>
              <w:tabs>
                <w:tab w:val="left" w:pos="11057"/>
              </w:tabs>
              <w:ind w:left="107" w:right="372"/>
              <w:rPr>
                <w:sz w:val="24"/>
                <w:szCs w:val="24"/>
              </w:rPr>
            </w:pPr>
            <w:r w:rsidRPr="00BA17BA">
              <w:rPr>
                <w:spacing w:val="-2"/>
                <w:sz w:val="24"/>
                <w:szCs w:val="24"/>
              </w:rPr>
              <w:t xml:space="preserve">Период </w:t>
            </w:r>
            <w:r w:rsidRPr="00BA17BA">
              <w:rPr>
                <w:sz w:val="24"/>
                <w:szCs w:val="24"/>
              </w:rPr>
              <w:t>реализации</w:t>
            </w:r>
            <w:r w:rsidR="009C54CC">
              <w:rPr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="006A4C25" w:rsidRPr="00BA17BA">
              <w:rPr>
                <w:sz w:val="24"/>
                <w:szCs w:val="24"/>
              </w:rPr>
              <w:t>осударственной</w:t>
            </w:r>
            <w:r w:rsidR="006A4C25" w:rsidRPr="00BA17BA">
              <w:rPr>
                <w:spacing w:val="-5"/>
                <w:sz w:val="24"/>
                <w:szCs w:val="24"/>
              </w:rPr>
              <w:t xml:space="preserve"> </w:t>
            </w:r>
            <w:r w:rsidR="006A4C25" w:rsidRPr="00BA17BA">
              <w:rPr>
                <w:sz w:val="24"/>
                <w:szCs w:val="24"/>
              </w:rPr>
              <w:t>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FA1543" w:rsidP="00BA17BA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CC480F" w:rsidRPr="00BA17BA" w:rsidTr="00C943A6">
        <w:trPr>
          <w:trHeight w:val="58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5E7783" w:rsidP="00523F2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ED521D" w:rsidRPr="00BA17BA">
              <w:rPr>
                <w:spacing w:val="-5"/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="006A4C25" w:rsidRPr="00BA17BA">
              <w:rPr>
                <w:sz w:val="24"/>
                <w:szCs w:val="24"/>
              </w:rPr>
              <w:t>осударственной</w:t>
            </w:r>
            <w:r w:rsidR="006A4C25" w:rsidRPr="00BA17BA">
              <w:rPr>
                <w:spacing w:val="-5"/>
                <w:sz w:val="24"/>
                <w:szCs w:val="24"/>
              </w:rPr>
              <w:t xml:space="preserve"> </w:t>
            </w:r>
            <w:r w:rsidR="006A4C25" w:rsidRPr="00BA17BA">
              <w:rPr>
                <w:sz w:val="24"/>
                <w:szCs w:val="24"/>
              </w:rPr>
              <w:t>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35" w:rsidRPr="009C188C" w:rsidRDefault="009C54CC" w:rsidP="00700D19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A1543">
              <w:rPr>
                <w:sz w:val="24"/>
                <w:szCs w:val="24"/>
              </w:rPr>
              <w:t>овышение эффективности ведения лесного хозяйства, охраны, защиты, использования и воспроиз</w:t>
            </w:r>
            <w:r w:rsidR="00415935">
              <w:rPr>
                <w:sz w:val="24"/>
                <w:szCs w:val="24"/>
              </w:rPr>
              <w:t xml:space="preserve">водства лесов, </w:t>
            </w:r>
            <w:r w:rsidR="00700D19">
              <w:rPr>
                <w:sz w:val="24"/>
                <w:szCs w:val="24"/>
              </w:rPr>
              <w:t xml:space="preserve">обеспечение кадрового развития лесного хозяйства, </w:t>
            </w:r>
            <w:r w:rsidR="00FA1543">
              <w:rPr>
                <w:sz w:val="24"/>
                <w:szCs w:val="24"/>
              </w:rPr>
              <w:t xml:space="preserve">а также обеспечение </w:t>
            </w:r>
            <w:r w:rsidR="00FA1543">
              <w:rPr>
                <w:sz w:val="24"/>
                <w:szCs w:val="24"/>
              </w:rPr>
              <w:lastRenderedPageBreak/>
              <w:t xml:space="preserve">комфортной и безопасной среды для жителей </w:t>
            </w:r>
            <w:r w:rsidR="00772997">
              <w:rPr>
                <w:sz w:val="24"/>
                <w:szCs w:val="24"/>
              </w:rPr>
              <w:t>Кировской области</w:t>
            </w:r>
          </w:p>
        </w:tc>
      </w:tr>
      <w:tr w:rsidR="00CC480F" w:rsidRPr="00BA17BA" w:rsidTr="00C943A6">
        <w:trPr>
          <w:trHeight w:val="72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ED521D" w:rsidP="00523F2A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lastRenderedPageBreak/>
              <w:t>Направления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(подпрограммы)</w:t>
            </w:r>
            <w:r w:rsidR="009C54CC">
              <w:rPr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="00E5392B" w:rsidRPr="00BA17BA">
              <w:rPr>
                <w:sz w:val="24"/>
                <w:szCs w:val="24"/>
              </w:rPr>
              <w:t>осударственной</w:t>
            </w:r>
            <w:r w:rsidR="00E5392B" w:rsidRPr="00BA17BA">
              <w:rPr>
                <w:spacing w:val="-5"/>
                <w:sz w:val="24"/>
                <w:szCs w:val="24"/>
              </w:rPr>
              <w:t xml:space="preserve"> </w:t>
            </w:r>
            <w:r w:rsidR="00E5392B" w:rsidRPr="00BA17BA">
              <w:rPr>
                <w:sz w:val="24"/>
                <w:szCs w:val="24"/>
              </w:rPr>
              <w:t>программы</w:t>
            </w:r>
            <w:r w:rsidR="00E5392B" w:rsidRPr="00BA17BA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FA1543" w:rsidRDefault="00ED521D" w:rsidP="00BA17BA">
            <w:pPr>
              <w:pStyle w:val="TableParagraph"/>
              <w:tabs>
                <w:tab w:val="left" w:pos="11057"/>
              </w:tabs>
              <w:ind w:left="113" w:right="3005"/>
              <w:rPr>
                <w:sz w:val="24"/>
                <w:szCs w:val="24"/>
              </w:rPr>
            </w:pPr>
            <w:r w:rsidRPr="00FA1543">
              <w:rPr>
                <w:sz w:val="24"/>
                <w:szCs w:val="24"/>
              </w:rPr>
              <w:t>«</w:t>
            </w:r>
            <w:r w:rsidR="00256612">
              <w:rPr>
                <w:sz w:val="24"/>
                <w:szCs w:val="24"/>
              </w:rPr>
              <w:t>Воспроизводство лесов</w:t>
            </w:r>
            <w:r w:rsidRPr="00FA1543">
              <w:rPr>
                <w:sz w:val="24"/>
                <w:szCs w:val="24"/>
              </w:rPr>
              <w:t>»</w:t>
            </w:r>
            <w:r w:rsidR="005D4BAF">
              <w:rPr>
                <w:sz w:val="24"/>
                <w:szCs w:val="24"/>
              </w:rPr>
              <w:t>;</w:t>
            </w:r>
          </w:p>
          <w:p w:rsidR="00CC480F" w:rsidRDefault="00ED521D" w:rsidP="00916F11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 w:rsidRPr="00FA1543">
              <w:rPr>
                <w:spacing w:val="-4"/>
                <w:sz w:val="24"/>
                <w:szCs w:val="24"/>
              </w:rPr>
              <w:t>«</w:t>
            </w:r>
            <w:r w:rsidR="00256612">
              <w:rPr>
                <w:sz w:val="24"/>
                <w:szCs w:val="24"/>
              </w:rPr>
              <w:t>Охрана и защита лесов</w:t>
            </w:r>
            <w:r w:rsidRPr="00FA1543">
              <w:rPr>
                <w:sz w:val="24"/>
                <w:szCs w:val="24"/>
              </w:rPr>
              <w:t>»</w:t>
            </w:r>
            <w:r w:rsidR="005D4BAF">
              <w:rPr>
                <w:sz w:val="24"/>
                <w:szCs w:val="24"/>
              </w:rPr>
              <w:t>;</w:t>
            </w:r>
          </w:p>
          <w:p w:rsidR="00916F11" w:rsidRPr="00FA1543" w:rsidRDefault="00916F11" w:rsidP="009C54CC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лесов и актуализация данных о лесах»</w:t>
            </w:r>
          </w:p>
        </w:tc>
      </w:tr>
      <w:tr w:rsidR="00CC480F" w:rsidRPr="00BA17BA" w:rsidTr="00C943A6">
        <w:trPr>
          <w:trHeight w:val="72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9C54CC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  <w:r w:rsidR="00ED521D" w:rsidRPr="00BA17BA">
              <w:rPr>
                <w:sz w:val="24"/>
                <w:szCs w:val="24"/>
              </w:rPr>
              <w:t xml:space="preserve"> финансового обеспечения за весь период реализации</w:t>
            </w:r>
            <w:r>
              <w:rPr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E70DBD" w:rsidRDefault="00E25D79" w:rsidP="00BA17BA">
            <w:pPr>
              <w:pStyle w:val="TableParagraph"/>
              <w:tabs>
                <w:tab w:val="left" w:pos="11057"/>
              </w:tabs>
              <w:ind w:left="113" w:right="3005"/>
              <w:rPr>
                <w:sz w:val="24"/>
                <w:szCs w:val="24"/>
              </w:rPr>
            </w:pPr>
            <w:r w:rsidRPr="00E25D79">
              <w:rPr>
                <w:sz w:val="24"/>
                <w:szCs w:val="24"/>
              </w:rPr>
              <w:t>13</w:t>
            </w:r>
            <w:r w:rsidR="005A5CD0">
              <w:rPr>
                <w:sz w:val="24"/>
                <w:szCs w:val="24"/>
              </w:rPr>
              <w:t> 723 998,7</w:t>
            </w:r>
            <w:r w:rsidR="00C23AA7" w:rsidRPr="00E70DBD">
              <w:rPr>
                <w:sz w:val="24"/>
                <w:szCs w:val="24"/>
              </w:rPr>
              <w:t xml:space="preserve"> </w:t>
            </w:r>
            <w:r w:rsidR="00916F11" w:rsidRPr="00E70DBD">
              <w:rPr>
                <w:sz w:val="24"/>
                <w:szCs w:val="24"/>
              </w:rPr>
              <w:t>тыс. рублей</w:t>
            </w:r>
          </w:p>
        </w:tc>
      </w:tr>
      <w:tr w:rsidR="00996F8E" w:rsidRPr="00BA17BA" w:rsidTr="00C943A6">
        <w:trPr>
          <w:trHeight w:val="72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8E" w:rsidRPr="00BA17BA" w:rsidRDefault="00996F8E" w:rsidP="000F2EA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 с национальными целями развития Российской Федерации / государственн</w:t>
            </w:r>
            <w:r w:rsidR="000F2EAD" w:rsidRPr="003F377C">
              <w:rPr>
                <w:sz w:val="24"/>
                <w:szCs w:val="24"/>
              </w:rPr>
              <w:t>ыми</w:t>
            </w:r>
            <w:r w:rsidRPr="00BA17BA">
              <w:rPr>
                <w:sz w:val="24"/>
                <w:szCs w:val="24"/>
              </w:rPr>
              <w:t xml:space="preserve"> программ</w:t>
            </w:r>
            <w:r w:rsidR="000F2EAD" w:rsidRPr="003F377C">
              <w:rPr>
                <w:sz w:val="24"/>
                <w:szCs w:val="24"/>
              </w:rPr>
              <w:t>ами</w:t>
            </w:r>
            <w:r w:rsidRPr="00BA17BA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8E" w:rsidRDefault="00A10A76" w:rsidP="00A10A76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 w:rsidRPr="00A10A76">
              <w:rPr>
                <w:sz w:val="24"/>
                <w:szCs w:val="24"/>
              </w:rPr>
              <w:t>национальная цель развития Российской Федерации</w:t>
            </w:r>
            <w:r>
              <w:rPr>
                <w:sz w:val="24"/>
                <w:szCs w:val="24"/>
              </w:rPr>
              <w:t xml:space="preserve"> «</w:t>
            </w:r>
            <w:r w:rsidR="00131A6E">
              <w:rPr>
                <w:sz w:val="24"/>
                <w:szCs w:val="24"/>
              </w:rPr>
              <w:t>К</w:t>
            </w:r>
            <w:r w:rsidR="00131A6E" w:rsidRPr="00131A6E">
              <w:rPr>
                <w:sz w:val="24"/>
                <w:szCs w:val="24"/>
              </w:rPr>
              <w:t>омфортная и безопасная среда для жизни</w:t>
            </w:r>
            <w:r>
              <w:rPr>
                <w:sz w:val="24"/>
                <w:szCs w:val="24"/>
              </w:rPr>
              <w:t>»</w:t>
            </w:r>
            <w:r w:rsidR="005C3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(показатель </w:t>
            </w:r>
            <w:r w:rsidR="008724DD">
              <w:rPr>
                <w:sz w:val="24"/>
                <w:szCs w:val="24"/>
              </w:rPr>
              <w:t>«</w:t>
            </w:r>
            <w:r w:rsidR="003E5F0C">
              <w:rPr>
                <w:sz w:val="24"/>
                <w:szCs w:val="24"/>
              </w:rPr>
              <w:t>Л</w:t>
            </w:r>
            <w:r w:rsidR="003E5F0C" w:rsidRPr="003E5F0C">
              <w:rPr>
                <w:sz w:val="24"/>
                <w:szCs w:val="24"/>
              </w:rPr>
              <w:t>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</w:t>
            </w:r>
            <w:r w:rsidR="005E77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 /</w:t>
            </w:r>
          </w:p>
          <w:p w:rsidR="00623857" w:rsidRDefault="009C54CC" w:rsidP="008724DD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23857">
              <w:rPr>
                <w:sz w:val="24"/>
                <w:szCs w:val="24"/>
              </w:rPr>
              <w:t>осударственная программа Российской Федерации «Развитие лесного хозяйства»</w:t>
            </w:r>
            <w:r w:rsidR="005666DE">
              <w:rPr>
                <w:sz w:val="24"/>
                <w:szCs w:val="24"/>
              </w:rPr>
              <w:t>,</w:t>
            </w:r>
          </w:p>
          <w:p w:rsidR="00BC5C49" w:rsidRPr="00FA1543" w:rsidRDefault="009C54CC" w:rsidP="005C3BF7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E7783">
              <w:rPr>
                <w:sz w:val="24"/>
                <w:szCs w:val="24"/>
              </w:rPr>
              <w:t>осударственная программа</w:t>
            </w:r>
            <w:r w:rsidR="005D4536">
              <w:rPr>
                <w:sz w:val="24"/>
                <w:szCs w:val="24"/>
              </w:rPr>
              <w:t xml:space="preserve"> Российской Федерации «</w:t>
            </w:r>
            <w:r w:rsidR="00BC5C49" w:rsidRPr="00BC5C49">
              <w:rPr>
                <w:sz w:val="24"/>
                <w:szCs w:val="24"/>
              </w:rPr>
              <w:t>Развити</w:t>
            </w:r>
            <w:r w:rsidR="005D4536">
              <w:rPr>
                <w:sz w:val="24"/>
                <w:szCs w:val="24"/>
              </w:rPr>
              <w:t>е образования»</w:t>
            </w:r>
          </w:p>
        </w:tc>
      </w:tr>
    </w:tbl>
    <w:p w:rsidR="00871103" w:rsidRPr="00A10A76" w:rsidRDefault="00A10A76" w:rsidP="00747AED">
      <w:pPr>
        <w:widowControl/>
        <w:tabs>
          <w:tab w:val="left" w:pos="3732"/>
        </w:tabs>
        <w:spacing w:before="240" w:after="120"/>
        <w:ind w:left="425"/>
        <w:rPr>
          <w:b/>
          <w:sz w:val="28"/>
          <w:szCs w:val="28"/>
        </w:rPr>
      </w:pPr>
      <w:r w:rsidRPr="005666DE">
        <w:rPr>
          <w:b/>
          <w:sz w:val="28"/>
          <w:szCs w:val="28"/>
        </w:rPr>
        <w:t>2</w:t>
      </w:r>
      <w:r w:rsidRPr="00A10A7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521D" w:rsidRPr="00A10A76">
        <w:rPr>
          <w:b/>
          <w:sz w:val="28"/>
          <w:szCs w:val="28"/>
        </w:rPr>
        <w:t>Показатели</w:t>
      </w:r>
      <w:r w:rsidR="00ED521D" w:rsidRPr="00A10A76">
        <w:rPr>
          <w:b/>
          <w:spacing w:val="-6"/>
          <w:sz w:val="28"/>
          <w:szCs w:val="28"/>
        </w:rPr>
        <w:t xml:space="preserve"> </w:t>
      </w:r>
      <w:r w:rsidR="00173B89">
        <w:rPr>
          <w:b/>
          <w:spacing w:val="-5"/>
          <w:sz w:val="28"/>
          <w:szCs w:val="28"/>
        </w:rPr>
        <w:t>Г</w:t>
      </w:r>
      <w:r w:rsidR="00ED521D" w:rsidRPr="00A10A76">
        <w:rPr>
          <w:b/>
          <w:sz w:val="28"/>
          <w:szCs w:val="28"/>
        </w:rPr>
        <w:t>осударственной</w:t>
      </w:r>
      <w:r w:rsidR="00ED521D" w:rsidRPr="00A10A76">
        <w:rPr>
          <w:b/>
          <w:spacing w:val="-6"/>
          <w:sz w:val="28"/>
          <w:szCs w:val="28"/>
        </w:rPr>
        <w:t xml:space="preserve"> </w:t>
      </w:r>
      <w:r w:rsidR="00ED521D" w:rsidRPr="00A10A76">
        <w:rPr>
          <w:b/>
          <w:sz w:val="28"/>
          <w:szCs w:val="28"/>
        </w:rPr>
        <w:t>программы</w:t>
      </w:r>
    </w:p>
    <w:tbl>
      <w:tblPr>
        <w:tblStyle w:val="TableNormal"/>
        <w:tblW w:w="521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000"/>
        <w:gridCol w:w="849"/>
        <w:gridCol w:w="852"/>
        <w:gridCol w:w="852"/>
        <w:gridCol w:w="567"/>
        <w:gridCol w:w="570"/>
        <w:gridCol w:w="567"/>
        <w:gridCol w:w="567"/>
        <w:gridCol w:w="570"/>
        <w:gridCol w:w="567"/>
        <w:gridCol w:w="567"/>
        <w:gridCol w:w="570"/>
        <w:gridCol w:w="567"/>
        <w:gridCol w:w="2850"/>
        <w:gridCol w:w="1134"/>
        <w:gridCol w:w="1259"/>
        <w:gridCol w:w="9"/>
      </w:tblGrid>
      <w:tr w:rsidR="003E0577" w:rsidRPr="00BA17BA" w:rsidTr="003E0577">
        <w:trPr>
          <w:trHeight w:val="443"/>
          <w:tblHeader/>
        </w:trPr>
        <w:tc>
          <w:tcPr>
            <w:tcW w:w="132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№</w:t>
            </w:r>
            <w:r w:rsidRPr="00E03B4A">
              <w:rPr>
                <w:spacing w:val="-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п/п</w:t>
            </w:r>
          </w:p>
        </w:tc>
        <w:tc>
          <w:tcPr>
            <w:tcW w:w="653" w:type="pct"/>
            <w:vMerge w:val="restart"/>
          </w:tcPr>
          <w:p w:rsidR="003E0577" w:rsidRPr="00E03B4A" w:rsidRDefault="003E0577" w:rsidP="00296D7D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Наименование</w:t>
            </w:r>
            <w:r w:rsidRPr="00E03B4A">
              <w:rPr>
                <w:spacing w:val="-37"/>
                <w:sz w:val="20"/>
                <w:szCs w:val="20"/>
              </w:rPr>
              <w:t xml:space="preserve"> </w:t>
            </w:r>
            <w:r w:rsidRPr="00A10A76">
              <w:rPr>
                <w:spacing w:val="-37"/>
                <w:sz w:val="20"/>
                <w:szCs w:val="20"/>
              </w:rPr>
              <w:t xml:space="preserve">                                                 </w:t>
            </w:r>
            <w:r w:rsidRPr="00E03B4A">
              <w:rPr>
                <w:sz w:val="20"/>
                <w:szCs w:val="20"/>
              </w:rPr>
              <w:t>показателя</w:t>
            </w:r>
          </w:p>
        </w:tc>
        <w:tc>
          <w:tcPr>
            <w:tcW w:w="277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Уровень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показа-теля</w:t>
            </w:r>
          </w:p>
        </w:tc>
        <w:tc>
          <w:tcPr>
            <w:tcW w:w="278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Признак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возраста-ния/</w:t>
            </w:r>
            <w:r w:rsidRPr="00E03B4A">
              <w:rPr>
                <w:spacing w:val="-37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убывания</w:t>
            </w:r>
          </w:p>
        </w:tc>
        <w:tc>
          <w:tcPr>
            <w:tcW w:w="278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Единица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измере-ния</w:t>
            </w:r>
            <w:r w:rsidRPr="00E03B4A">
              <w:rPr>
                <w:spacing w:val="-37"/>
                <w:sz w:val="20"/>
                <w:szCs w:val="20"/>
              </w:rPr>
              <w:t xml:space="preserve">  </w:t>
            </w:r>
            <w:r w:rsidRPr="00E03B4A">
              <w:rPr>
                <w:spacing w:val="-1"/>
                <w:sz w:val="20"/>
                <w:szCs w:val="20"/>
              </w:rPr>
              <w:t>(по</w:t>
            </w:r>
            <w:r w:rsidRPr="00E03B4A">
              <w:rPr>
                <w:spacing w:val="-9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ОКЕИ)</w:t>
            </w:r>
          </w:p>
        </w:tc>
        <w:tc>
          <w:tcPr>
            <w:tcW w:w="371" w:type="pct"/>
            <w:gridSpan w:val="2"/>
          </w:tcPr>
          <w:p w:rsidR="003E0577" w:rsidRPr="00E03B4A" w:rsidRDefault="003E0577" w:rsidP="0017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Базовое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значени</w:t>
            </w:r>
            <w:bookmarkStart w:id="0" w:name="_bookmark0"/>
            <w:bookmarkEnd w:id="0"/>
            <w:r w:rsidRPr="00E03B4A">
              <w:rPr>
                <w:sz w:val="20"/>
                <w:szCs w:val="20"/>
              </w:rPr>
              <w:t>е</w:t>
            </w:r>
          </w:p>
        </w:tc>
        <w:tc>
          <w:tcPr>
            <w:tcW w:w="1297" w:type="pct"/>
            <w:gridSpan w:val="7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Значение</w:t>
            </w:r>
            <w:r w:rsidRPr="00E03B4A">
              <w:rPr>
                <w:spacing w:val="-5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показателя</w:t>
            </w:r>
            <w:r w:rsidRPr="00E03B4A">
              <w:rPr>
                <w:spacing w:val="-2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по</w:t>
            </w:r>
            <w:r w:rsidRPr="00E03B4A">
              <w:rPr>
                <w:spacing w:val="-3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годам</w:t>
            </w:r>
          </w:p>
        </w:tc>
        <w:tc>
          <w:tcPr>
            <w:tcW w:w="930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Документ</w:t>
            </w:r>
          </w:p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Ответствен-ный</w:t>
            </w:r>
            <w:r w:rsidRPr="00E03B4A">
              <w:rPr>
                <w:spacing w:val="-38"/>
                <w:sz w:val="20"/>
                <w:szCs w:val="20"/>
              </w:rPr>
              <w:t xml:space="preserve">   </w:t>
            </w:r>
            <w:r w:rsidRPr="00E03B4A">
              <w:rPr>
                <w:sz w:val="20"/>
                <w:szCs w:val="20"/>
              </w:rPr>
              <w:t>за достижение</w:t>
            </w:r>
            <w:r w:rsidRPr="00E03B4A">
              <w:rPr>
                <w:spacing w:val="-37"/>
                <w:sz w:val="20"/>
                <w:szCs w:val="20"/>
              </w:rPr>
              <w:t xml:space="preserve"> </w:t>
            </w:r>
            <w:bookmarkStart w:id="1" w:name="_bookmark1"/>
            <w:bookmarkEnd w:id="1"/>
            <w:r w:rsidRPr="00E03B4A">
              <w:rPr>
                <w:sz w:val="20"/>
                <w:szCs w:val="20"/>
              </w:rPr>
              <w:t>показателя</w:t>
            </w:r>
          </w:p>
        </w:tc>
        <w:tc>
          <w:tcPr>
            <w:tcW w:w="414" w:type="pct"/>
            <w:gridSpan w:val="2"/>
            <w:vMerge w:val="restart"/>
          </w:tcPr>
          <w:p w:rsidR="003E0577" w:rsidRPr="00E03B4A" w:rsidRDefault="003E0577" w:rsidP="00B116EE">
            <w:pPr>
              <w:pStyle w:val="TableParagraph"/>
              <w:ind w:firstLine="4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Связь с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показателями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национальных</w:t>
            </w:r>
            <w:r w:rsidRPr="00E03B4A">
              <w:rPr>
                <w:spacing w:val="-37"/>
                <w:sz w:val="20"/>
                <w:szCs w:val="20"/>
              </w:rPr>
              <w:t xml:space="preserve">  </w:t>
            </w:r>
            <w:r w:rsidRPr="00E03B4A">
              <w:rPr>
                <w:sz w:val="20"/>
                <w:szCs w:val="20"/>
              </w:rPr>
              <w:t>целей</w:t>
            </w:r>
          </w:p>
        </w:tc>
      </w:tr>
      <w:tr w:rsidR="003E0577" w:rsidRPr="00BA17BA" w:rsidTr="003E0577">
        <w:trPr>
          <w:trHeight w:val="478"/>
        </w:trPr>
        <w:tc>
          <w:tcPr>
            <w:tcW w:w="132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значе-ние</w:t>
            </w:r>
          </w:p>
        </w:tc>
        <w:tc>
          <w:tcPr>
            <w:tcW w:w="186" w:type="pct"/>
          </w:tcPr>
          <w:p w:rsidR="003E0577" w:rsidRPr="00E03B4A" w:rsidRDefault="003E0577" w:rsidP="005E7783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  <w:lang w:val="en-US"/>
              </w:rPr>
              <w:t>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position w:val="-5"/>
                <w:sz w:val="20"/>
                <w:szCs w:val="20"/>
              </w:rPr>
              <w:t>2024 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2025 год</w:t>
            </w:r>
          </w:p>
        </w:tc>
        <w:tc>
          <w:tcPr>
            <w:tcW w:w="186" w:type="pct"/>
          </w:tcPr>
          <w:p w:rsidR="003E0577" w:rsidRPr="00E03B4A" w:rsidRDefault="003E0577" w:rsidP="005566DB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2026 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2027 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2028 год</w:t>
            </w:r>
          </w:p>
        </w:tc>
        <w:tc>
          <w:tcPr>
            <w:tcW w:w="186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2029 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2030 год</w:t>
            </w:r>
          </w:p>
        </w:tc>
        <w:tc>
          <w:tcPr>
            <w:tcW w:w="930" w:type="pct"/>
            <w:vMerge/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</w:tr>
      <w:tr w:rsidR="009E2190" w:rsidRPr="00E03B4A" w:rsidTr="00602835">
        <w:trPr>
          <w:gridAfter w:val="1"/>
          <w:wAfter w:w="3" w:type="pct"/>
          <w:trHeight w:val="556"/>
        </w:trPr>
        <w:tc>
          <w:tcPr>
            <w:tcW w:w="4997" w:type="pct"/>
            <w:gridSpan w:val="17"/>
          </w:tcPr>
          <w:p w:rsidR="009E2190" w:rsidRPr="00E03B4A" w:rsidRDefault="009E2190" w:rsidP="00171440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Цель</w:t>
            </w:r>
            <w:r w:rsidR="005E7783" w:rsidRPr="00E03B4A">
              <w:rPr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«</w:t>
            </w:r>
            <w:r w:rsidR="00700D19">
              <w:rPr>
                <w:sz w:val="20"/>
                <w:szCs w:val="20"/>
              </w:rPr>
              <w:t>П</w:t>
            </w:r>
            <w:r w:rsidR="00700D19" w:rsidRPr="00700D19">
              <w:rPr>
                <w:sz w:val="20"/>
                <w:szCs w:val="20"/>
              </w:rPr>
              <w:t xml:space="preserve">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</w:t>
            </w:r>
            <w:r w:rsidR="00700D19">
              <w:rPr>
                <w:sz w:val="20"/>
                <w:szCs w:val="20"/>
              </w:rPr>
              <w:t xml:space="preserve">                 </w:t>
            </w:r>
            <w:r w:rsidR="00700D19" w:rsidRPr="00700D19">
              <w:rPr>
                <w:sz w:val="20"/>
                <w:szCs w:val="20"/>
              </w:rPr>
              <w:t>а также обеспечение комфортной и безопасной среды для жителей Кировской области</w:t>
            </w:r>
            <w:r w:rsidRPr="00E03B4A">
              <w:rPr>
                <w:sz w:val="20"/>
                <w:szCs w:val="20"/>
              </w:rPr>
              <w:t>»</w:t>
            </w:r>
          </w:p>
        </w:tc>
      </w:tr>
      <w:tr w:rsidR="00156C3F" w:rsidTr="00156C3F">
        <w:trPr>
          <w:trHeight w:val="372"/>
        </w:trPr>
        <w:tc>
          <w:tcPr>
            <w:tcW w:w="132" w:type="pct"/>
          </w:tcPr>
          <w:p w:rsidR="00156C3F" w:rsidRPr="00E03B4A" w:rsidRDefault="00377D75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pct"/>
          </w:tcPr>
          <w:p w:rsidR="00156C3F" w:rsidRPr="00E03B4A" w:rsidRDefault="00156C3F" w:rsidP="00156C3F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Доля площади земель лесного фонда, переданных в пользование, в общей площади земель</w:t>
            </w:r>
            <w:r w:rsidR="005C3BF7" w:rsidRPr="00E03B4A">
              <w:rPr>
                <w:sz w:val="20"/>
                <w:szCs w:val="20"/>
              </w:rPr>
              <w:t xml:space="preserve"> лесного фонда</w:t>
            </w:r>
          </w:p>
        </w:tc>
        <w:tc>
          <w:tcPr>
            <w:tcW w:w="277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  <w:r w:rsidR="004E761A">
              <w:rPr>
                <w:sz w:val="20"/>
                <w:szCs w:val="20"/>
              </w:rPr>
              <w:t>, ГП</w:t>
            </w:r>
          </w:p>
        </w:tc>
        <w:tc>
          <w:tcPr>
            <w:tcW w:w="278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156C3F" w:rsidRPr="00E03B4A" w:rsidRDefault="009C54CC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156C3F" w:rsidRPr="00E03B4A">
              <w:rPr>
                <w:sz w:val="20"/>
                <w:szCs w:val="20"/>
              </w:rPr>
              <w:t>роцен</w:t>
            </w:r>
            <w:r w:rsidRPr="00E03B4A">
              <w:rPr>
                <w:sz w:val="20"/>
                <w:szCs w:val="20"/>
              </w:rPr>
              <w:t>-</w:t>
            </w:r>
            <w:r w:rsidR="00156C3F" w:rsidRPr="00E03B4A">
              <w:rPr>
                <w:sz w:val="20"/>
                <w:szCs w:val="20"/>
              </w:rPr>
              <w:t>т</w:t>
            </w:r>
            <w:r w:rsidRPr="00E03B4A">
              <w:rPr>
                <w:sz w:val="20"/>
                <w:szCs w:val="20"/>
              </w:rPr>
              <w:t>ов</w:t>
            </w:r>
          </w:p>
        </w:tc>
        <w:tc>
          <w:tcPr>
            <w:tcW w:w="185" w:type="pct"/>
          </w:tcPr>
          <w:p w:rsidR="00156C3F" w:rsidRPr="00E03B4A" w:rsidRDefault="00C22828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186" w:type="pct"/>
          </w:tcPr>
          <w:p w:rsidR="00156C3F" w:rsidRPr="00E03B4A" w:rsidRDefault="00C22828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5" w:type="pct"/>
          </w:tcPr>
          <w:p w:rsidR="00156C3F" w:rsidRPr="00E03B4A" w:rsidRDefault="00A50135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64,2</w:t>
            </w:r>
          </w:p>
        </w:tc>
        <w:tc>
          <w:tcPr>
            <w:tcW w:w="185" w:type="pct"/>
          </w:tcPr>
          <w:p w:rsidR="00156C3F" w:rsidRPr="00E03B4A" w:rsidRDefault="00A50135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64,4</w:t>
            </w:r>
          </w:p>
        </w:tc>
        <w:tc>
          <w:tcPr>
            <w:tcW w:w="186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86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930" w:type="pct"/>
          </w:tcPr>
          <w:p w:rsidR="00156C3F" w:rsidRPr="00E03B4A" w:rsidRDefault="009C54CC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156C3F" w:rsidRPr="00E03B4A">
              <w:rPr>
                <w:sz w:val="20"/>
                <w:szCs w:val="20"/>
              </w:rPr>
              <w:t xml:space="preserve">остановление Правительства Российской Федерации </w:t>
            </w:r>
            <w:r w:rsidR="004B06A1">
              <w:rPr>
                <w:sz w:val="20"/>
                <w:szCs w:val="20"/>
              </w:rPr>
              <w:t xml:space="preserve">                        </w:t>
            </w:r>
            <w:r w:rsidR="00156C3F" w:rsidRPr="00E03B4A">
              <w:rPr>
                <w:sz w:val="20"/>
                <w:szCs w:val="20"/>
              </w:rPr>
              <w:t>от 15.04.2014 № 318                             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</w:tcPr>
          <w:p w:rsidR="00156C3F" w:rsidRPr="00E03B4A" w:rsidRDefault="009C54CC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</w:t>
            </w:r>
            <w:r w:rsidR="00156C3F" w:rsidRPr="00E03B4A">
              <w:rPr>
                <w:sz w:val="20"/>
                <w:szCs w:val="20"/>
              </w:rPr>
              <w:t>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56C3F" w:rsidTr="00156C3F">
        <w:trPr>
          <w:trHeight w:val="372"/>
        </w:trPr>
        <w:tc>
          <w:tcPr>
            <w:tcW w:w="132" w:type="pct"/>
          </w:tcPr>
          <w:p w:rsidR="00156C3F" w:rsidRPr="00E03B4A" w:rsidRDefault="00377D75" w:rsidP="009C54C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</w:tcPr>
          <w:p w:rsidR="00156C3F" w:rsidRPr="00E03B4A" w:rsidRDefault="00156C3F" w:rsidP="00156C3F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 xml:space="preserve">Объем платежей в бюджетную систему Российской Федерации от использования лесов, расположенных на землях лесного фонда, </w:t>
            </w:r>
            <w:r w:rsidRPr="00E03B4A">
              <w:rPr>
                <w:sz w:val="20"/>
                <w:szCs w:val="20"/>
              </w:rPr>
              <w:lastRenderedPageBreak/>
              <w:t>в расчете на 1 гектар земель лесного фонда</w:t>
            </w:r>
          </w:p>
        </w:tc>
        <w:tc>
          <w:tcPr>
            <w:tcW w:w="277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lastRenderedPageBreak/>
              <w:t>ГП РФ</w:t>
            </w:r>
            <w:r w:rsidR="004E761A">
              <w:rPr>
                <w:sz w:val="20"/>
                <w:szCs w:val="20"/>
              </w:rPr>
              <w:t>, ГП</w:t>
            </w:r>
          </w:p>
        </w:tc>
        <w:tc>
          <w:tcPr>
            <w:tcW w:w="278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рублей</w:t>
            </w:r>
          </w:p>
        </w:tc>
        <w:tc>
          <w:tcPr>
            <w:tcW w:w="185" w:type="pct"/>
          </w:tcPr>
          <w:p w:rsidR="00156C3F" w:rsidRPr="00E03B4A" w:rsidRDefault="00C22828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227,9</w:t>
            </w:r>
          </w:p>
        </w:tc>
        <w:tc>
          <w:tcPr>
            <w:tcW w:w="186" w:type="pct"/>
          </w:tcPr>
          <w:p w:rsidR="00156C3F" w:rsidRPr="00E03B4A" w:rsidRDefault="00B01641" w:rsidP="00A50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</w:t>
            </w:r>
            <w:r w:rsidR="00C22828">
              <w:rPr>
                <w:sz w:val="20"/>
                <w:szCs w:val="20"/>
              </w:rPr>
              <w:t>1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291,1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298,4</w:t>
            </w:r>
          </w:p>
        </w:tc>
        <w:tc>
          <w:tcPr>
            <w:tcW w:w="186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306,7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306,7</w:t>
            </w:r>
          </w:p>
        </w:tc>
        <w:tc>
          <w:tcPr>
            <w:tcW w:w="185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309,9</w:t>
            </w:r>
          </w:p>
        </w:tc>
        <w:tc>
          <w:tcPr>
            <w:tcW w:w="186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322,3</w:t>
            </w:r>
          </w:p>
        </w:tc>
        <w:tc>
          <w:tcPr>
            <w:tcW w:w="185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335,2</w:t>
            </w:r>
          </w:p>
        </w:tc>
        <w:tc>
          <w:tcPr>
            <w:tcW w:w="930" w:type="pct"/>
          </w:tcPr>
          <w:p w:rsidR="00156C3F" w:rsidRPr="00E03B4A" w:rsidRDefault="009C54CC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156C3F" w:rsidRPr="00E03B4A">
              <w:rPr>
                <w:sz w:val="20"/>
                <w:szCs w:val="20"/>
              </w:rPr>
              <w:t xml:space="preserve">остановление Правительства Российской Федерации </w:t>
            </w:r>
            <w:r w:rsidR="004B06A1">
              <w:rPr>
                <w:sz w:val="20"/>
                <w:szCs w:val="20"/>
              </w:rPr>
              <w:t xml:space="preserve">                      </w:t>
            </w:r>
            <w:r w:rsidR="00156C3F" w:rsidRPr="00E03B4A">
              <w:rPr>
                <w:sz w:val="20"/>
                <w:szCs w:val="20"/>
              </w:rPr>
              <w:t xml:space="preserve">от 15.04.2014 № 318 </w:t>
            </w:r>
            <w:r w:rsidR="00763192">
              <w:rPr>
                <w:sz w:val="20"/>
                <w:szCs w:val="20"/>
              </w:rPr>
              <w:t xml:space="preserve">                          </w:t>
            </w:r>
            <w:r w:rsidR="00156C3F" w:rsidRPr="00E03B4A">
              <w:rPr>
                <w:sz w:val="20"/>
                <w:szCs w:val="20"/>
              </w:rPr>
              <w:t>«Об утверждении государственной программы Российской Федераци</w:t>
            </w:r>
            <w:r w:rsidR="00B02BDE" w:rsidRPr="00E03B4A">
              <w:rPr>
                <w:sz w:val="20"/>
                <w:szCs w:val="20"/>
              </w:rPr>
              <w:t>и «Развитие лесного хозяйства»</w:t>
            </w:r>
          </w:p>
        </w:tc>
        <w:tc>
          <w:tcPr>
            <w:tcW w:w="370" w:type="pct"/>
          </w:tcPr>
          <w:p w:rsidR="00156C3F" w:rsidRPr="00E03B4A" w:rsidRDefault="009C54CC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</w:t>
            </w:r>
            <w:r w:rsidR="00156C3F" w:rsidRPr="00E03B4A">
              <w:rPr>
                <w:sz w:val="20"/>
                <w:szCs w:val="20"/>
              </w:rPr>
              <w:t>инистер</w:t>
            </w:r>
            <w:r w:rsidR="00171440" w:rsidRPr="00E03B4A">
              <w:rPr>
                <w:sz w:val="20"/>
                <w:szCs w:val="20"/>
              </w:rPr>
              <w:t>-</w:t>
            </w:r>
            <w:r w:rsidR="00156C3F" w:rsidRPr="00E03B4A">
              <w:rPr>
                <w:sz w:val="20"/>
                <w:szCs w:val="20"/>
              </w:rPr>
              <w:t>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7061" w:rsidRPr="009E2190" w:rsidTr="00A87061">
        <w:trPr>
          <w:trHeight w:val="372"/>
        </w:trPr>
        <w:tc>
          <w:tcPr>
            <w:tcW w:w="132" w:type="pct"/>
          </w:tcPr>
          <w:p w:rsidR="00296D7D" w:rsidRPr="00E03B4A" w:rsidRDefault="00377D75" w:rsidP="005566D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53" w:type="pct"/>
          </w:tcPr>
          <w:p w:rsidR="00296D7D" w:rsidRPr="00E03B4A" w:rsidRDefault="00171440" w:rsidP="00D75CA5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277" w:type="pct"/>
          </w:tcPr>
          <w:p w:rsidR="00296D7D" w:rsidRPr="00E03B4A" w:rsidRDefault="00171440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  <w:r w:rsidR="004E761A">
              <w:rPr>
                <w:sz w:val="20"/>
                <w:szCs w:val="20"/>
              </w:rPr>
              <w:t>, ГП</w:t>
            </w:r>
          </w:p>
        </w:tc>
        <w:tc>
          <w:tcPr>
            <w:tcW w:w="278" w:type="pct"/>
          </w:tcPr>
          <w:p w:rsidR="00296D7D" w:rsidRPr="00E03B4A" w:rsidRDefault="005A341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296D7D" w:rsidRPr="00E03B4A" w:rsidRDefault="00A4091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171440" w:rsidRPr="00E03B4A">
              <w:rPr>
                <w:sz w:val="20"/>
                <w:szCs w:val="20"/>
              </w:rPr>
              <w:t>роцен</w:t>
            </w:r>
            <w:r w:rsidRPr="00E03B4A">
              <w:rPr>
                <w:sz w:val="20"/>
                <w:szCs w:val="20"/>
              </w:rPr>
              <w:t>-</w:t>
            </w:r>
            <w:r w:rsidR="00171440" w:rsidRPr="00E03B4A">
              <w:rPr>
                <w:sz w:val="20"/>
                <w:szCs w:val="20"/>
              </w:rPr>
              <w:t>т</w:t>
            </w:r>
            <w:r w:rsidRPr="00E03B4A">
              <w:rPr>
                <w:sz w:val="20"/>
                <w:szCs w:val="20"/>
              </w:rPr>
              <w:t>ов</w:t>
            </w:r>
          </w:p>
        </w:tc>
        <w:tc>
          <w:tcPr>
            <w:tcW w:w="185" w:type="pct"/>
          </w:tcPr>
          <w:p w:rsidR="00296D7D" w:rsidRPr="00E03B4A" w:rsidRDefault="00C2282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86" w:type="pct"/>
          </w:tcPr>
          <w:p w:rsidR="00296D7D" w:rsidRPr="00E03B4A" w:rsidRDefault="00C2282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5" w:type="pct"/>
          </w:tcPr>
          <w:p w:rsidR="00296D7D" w:rsidRPr="00E03B4A" w:rsidRDefault="00171440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61,20</w:t>
            </w:r>
          </w:p>
        </w:tc>
        <w:tc>
          <w:tcPr>
            <w:tcW w:w="185" w:type="pct"/>
          </w:tcPr>
          <w:p w:rsidR="00296D7D" w:rsidRPr="00E03B4A" w:rsidRDefault="00AB4491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186" w:type="pct"/>
          </w:tcPr>
          <w:p w:rsidR="00296D7D" w:rsidRPr="00E03B4A" w:rsidRDefault="00AB4491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</w:t>
            </w:r>
          </w:p>
        </w:tc>
        <w:tc>
          <w:tcPr>
            <w:tcW w:w="185" w:type="pct"/>
          </w:tcPr>
          <w:p w:rsidR="00296D7D" w:rsidRPr="00E03B4A" w:rsidRDefault="00171440" w:rsidP="00AB4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62,</w:t>
            </w:r>
            <w:r w:rsidR="00AB4491">
              <w:rPr>
                <w:sz w:val="20"/>
                <w:szCs w:val="20"/>
              </w:rPr>
              <w:t>80</w:t>
            </w:r>
          </w:p>
        </w:tc>
        <w:tc>
          <w:tcPr>
            <w:tcW w:w="185" w:type="pct"/>
          </w:tcPr>
          <w:p w:rsidR="00296D7D" w:rsidRPr="00E03B4A" w:rsidRDefault="00171440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</w:t>
            </w:r>
            <w:r w:rsidR="00AB4491">
              <w:rPr>
                <w:sz w:val="20"/>
                <w:szCs w:val="20"/>
              </w:rPr>
              <w:t>2,80</w:t>
            </w:r>
          </w:p>
        </w:tc>
        <w:tc>
          <w:tcPr>
            <w:tcW w:w="186" w:type="pct"/>
          </w:tcPr>
          <w:p w:rsidR="00296D7D" w:rsidRPr="00E03B4A" w:rsidRDefault="00AB4491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</w:t>
            </w:r>
          </w:p>
        </w:tc>
        <w:tc>
          <w:tcPr>
            <w:tcW w:w="185" w:type="pct"/>
          </w:tcPr>
          <w:p w:rsidR="00296D7D" w:rsidRPr="00E03B4A" w:rsidRDefault="00AB4491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</w:t>
            </w:r>
          </w:p>
        </w:tc>
        <w:tc>
          <w:tcPr>
            <w:tcW w:w="930" w:type="pct"/>
          </w:tcPr>
          <w:p w:rsidR="00296D7D" w:rsidRPr="00E03B4A" w:rsidRDefault="005A3415" w:rsidP="005D4BA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3415">
              <w:rPr>
                <w:sz w:val="20"/>
                <w:szCs w:val="20"/>
              </w:rPr>
              <w:t>распоряжение Правительства Российской Федерации</w:t>
            </w:r>
            <w:r w:rsidR="004B06A1">
              <w:rPr>
                <w:sz w:val="20"/>
                <w:szCs w:val="20"/>
              </w:rPr>
              <w:t xml:space="preserve">                      </w:t>
            </w:r>
            <w:r w:rsidRPr="005A3415">
              <w:rPr>
                <w:sz w:val="20"/>
                <w:szCs w:val="20"/>
              </w:rPr>
              <w:t xml:space="preserve"> от 11.02.2021 № 312-р                               </w:t>
            </w:r>
          </w:p>
        </w:tc>
        <w:tc>
          <w:tcPr>
            <w:tcW w:w="370" w:type="pct"/>
          </w:tcPr>
          <w:p w:rsidR="00296D7D" w:rsidRPr="00E03B4A" w:rsidRDefault="00A4091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</w:t>
            </w:r>
            <w:r w:rsidR="005C3BF7" w:rsidRPr="00E03B4A">
              <w:rPr>
                <w:sz w:val="20"/>
                <w:szCs w:val="20"/>
              </w:rPr>
              <w:t>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296D7D" w:rsidRPr="00E03B4A" w:rsidRDefault="00296D7D" w:rsidP="00D75C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77D75" w:rsidRPr="009E2190" w:rsidTr="00A87061">
        <w:trPr>
          <w:trHeight w:val="372"/>
        </w:trPr>
        <w:tc>
          <w:tcPr>
            <w:tcW w:w="132" w:type="pct"/>
          </w:tcPr>
          <w:p w:rsidR="00377D75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3" w:type="pct"/>
          </w:tcPr>
          <w:p w:rsidR="00377D75" w:rsidRPr="00E03B4A" w:rsidRDefault="00377D75" w:rsidP="00377D7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277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процен-тов</w:t>
            </w:r>
          </w:p>
        </w:tc>
        <w:tc>
          <w:tcPr>
            <w:tcW w:w="185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0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77D75" w:rsidRPr="009E2190" w:rsidTr="00A87061">
        <w:trPr>
          <w:trHeight w:val="372"/>
        </w:trPr>
        <w:tc>
          <w:tcPr>
            <w:tcW w:w="132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" w:type="pct"/>
          </w:tcPr>
          <w:p w:rsidR="00377D75" w:rsidRPr="00E03B4A" w:rsidRDefault="00377D75" w:rsidP="00377D75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Доля выпускников КОГПОБУ «Суводский лесхоз-техникум» по специальности «Лесное и лесопарковое хозяйство» в общем количестве выпускников КОГПОБУ «Суводский лесхоз-техникум»</w:t>
            </w:r>
          </w:p>
        </w:tc>
        <w:tc>
          <w:tcPr>
            <w:tcW w:w="277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процен-тов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37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2023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34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34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34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34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63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63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63</w:t>
            </w:r>
          </w:p>
        </w:tc>
        <w:tc>
          <w:tcPr>
            <w:tcW w:w="930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77D75" w:rsidRPr="009E2190" w:rsidTr="00516736">
        <w:trPr>
          <w:trHeight w:val="164"/>
        </w:trPr>
        <w:tc>
          <w:tcPr>
            <w:tcW w:w="132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:rsidR="00377D75" w:rsidRPr="00E03B4A" w:rsidRDefault="00377D75" w:rsidP="00377D75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Лесистость территории Кировской области</w:t>
            </w:r>
          </w:p>
        </w:tc>
        <w:tc>
          <w:tcPr>
            <w:tcW w:w="277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  <w:r w:rsidR="004E761A">
              <w:rPr>
                <w:sz w:val="20"/>
                <w:szCs w:val="20"/>
              </w:rPr>
              <w:t>, ГП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процен-тов</w:t>
            </w:r>
          </w:p>
        </w:tc>
        <w:tc>
          <w:tcPr>
            <w:tcW w:w="185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86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930" w:type="pct"/>
          </w:tcPr>
          <w:p w:rsidR="00377D75" w:rsidRPr="00E03B4A" w:rsidRDefault="00377D75" w:rsidP="005D4B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 w:rsidRPr="00E03B4A">
              <w:rPr>
                <w:sz w:val="20"/>
                <w:szCs w:val="20"/>
              </w:rPr>
              <w:t xml:space="preserve"> Правител</w:t>
            </w:r>
            <w:r>
              <w:rPr>
                <w:sz w:val="20"/>
                <w:szCs w:val="20"/>
              </w:rPr>
              <w:t>ьства Российской Федерации</w:t>
            </w:r>
            <w:r w:rsidR="004B06A1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от 11.02.2021</w:t>
            </w:r>
            <w:r w:rsidRPr="00E03B4A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312-р</w:t>
            </w:r>
            <w:r w:rsidRPr="00E03B4A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70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77D75" w:rsidRPr="009E2190" w:rsidTr="00A87061">
        <w:trPr>
          <w:trHeight w:val="372"/>
        </w:trPr>
        <w:tc>
          <w:tcPr>
            <w:tcW w:w="132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3" w:type="pct"/>
          </w:tcPr>
          <w:p w:rsidR="00377D75" w:rsidRPr="00E03B4A" w:rsidRDefault="00377D75" w:rsidP="00630AD3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Отношение фактического объема</w:t>
            </w:r>
            <w:r w:rsidR="00630AD3">
              <w:rPr>
                <w:sz w:val="20"/>
                <w:szCs w:val="20"/>
              </w:rPr>
              <w:br/>
            </w:r>
            <w:r w:rsidR="00630AD3">
              <w:rPr>
                <w:sz w:val="20"/>
                <w:szCs w:val="20"/>
              </w:rPr>
              <w:br/>
            </w:r>
            <w:r w:rsidR="00630AD3">
              <w:rPr>
                <w:sz w:val="20"/>
                <w:szCs w:val="20"/>
              </w:rPr>
              <w:br/>
            </w:r>
            <w:r w:rsidRPr="00E03B4A">
              <w:rPr>
                <w:sz w:val="20"/>
                <w:szCs w:val="20"/>
              </w:rPr>
              <w:lastRenderedPageBreak/>
              <w:t>заготовки древесины к установленному допустимому объему изъятия древесины</w:t>
            </w:r>
          </w:p>
        </w:tc>
        <w:tc>
          <w:tcPr>
            <w:tcW w:w="277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lastRenderedPageBreak/>
              <w:t>ГП РФ</w:t>
            </w:r>
            <w:r w:rsidR="004E761A">
              <w:rPr>
                <w:sz w:val="20"/>
                <w:szCs w:val="20"/>
              </w:rPr>
              <w:t>, ГП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процен-тов</w:t>
            </w:r>
          </w:p>
        </w:tc>
        <w:tc>
          <w:tcPr>
            <w:tcW w:w="185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86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40,7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42,3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42,5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42,6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42,7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42,8</w:t>
            </w:r>
          </w:p>
        </w:tc>
        <w:tc>
          <w:tcPr>
            <w:tcW w:w="930" w:type="pct"/>
          </w:tcPr>
          <w:p w:rsidR="00377D75" w:rsidRPr="00E03B4A" w:rsidRDefault="00377D75" w:rsidP="005D4B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A3415">
              <w:rPr>
                <w:sz w:val="20"/>
                <w:szCs w:val="20"/>
              </w:rPr>
              <w:t>еречень поручений Президента Российской Федерации</w:t>
            </w:r>
            <w:r w:rsidR="004B06A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от 02.10.2014 № пр-2333</w:t>
            </w:r>
            <w:r w:rsidRPr="00602835">
              <w:rPr>
                <w:sz w:val="20"/>
                <w:szCs w:val="20"/>
              </w:rPr>
              <w:t xml:space="preserve">                                   </w:t>
            </w:r>
            <w:r w:rsidRPr="00E03B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</w:tcPr>
          <w:p w:rsidR="00377D75" w:rsidRPr="00E03B4A" w:rsidRDefault="00377D75" w:rsidP="00630AD3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министер-ство лесного</w:t>
            </w:r>
            <w:r w:rsidR="00630AD3">
              <w:rPr>
                <w:sz w:val="20"/>
                <w:szCs w:val="20"/>
              </w:rPr>
              <w:br/>
            </w:r>
            <w:r w:rsidR="00630AD3">
              <w:rPr>
                <w:sz w:val="20"/>
                <w:szCs w:val="20"/>
              </w:rPr>
              <w:br/>
            </w:r>
            <w:r w:rsidR="00630AD3">
              <w:rPr>
                <w:sz w:val="20"/>
                <w:szCs w:val="20"/>
              </w:rPr>
              <w:br/>
            </w:r>
            <w:r w:rsidRPr="00E03B4A">
              <w:rPr>
                <w:sz w:val="20"/>
                <w:szCs w:val="20"/>
              </w:rPr>
              <w:lastRenderedPageBreak/>
              <w:t>хозяйства Кировской области</w:t>
            </w:r>
          </w:p>
        </w:tc>
        <w:tc>
          <w:tcPr>
            <w:tcW w:w="414" w:type="pct"/>
            <w:gridSpan w:val="2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77D75" w:rsidRPr="009E2190" w:rsidTr="00A87061">
        <w:trPr>
          <w:trHeight w:val="372"/>
        </w:trPr>
        <w:tc>
          <w:tcPr>
            <w:tcW w:w="132" w:type="pct"/>
          </w:tcPr>
          <w:p w:rsidR="00377D75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53" w:type="pct"/>
          </w:tcPr>
          <w:p w:rsidR="00377D75" w:rsidRPr="00E03B4A" w:rsidRDefault="00377D75" w:rsidP="00377D75">
            <w:pPr>
              <w:pStyle w:val="TableParagraph"/>
              <w:ind w:left="57"/>
              <w:rPr>
                <w:sz w:val="20"/>
                <w:szCs w:val="20"/>
              </w:rPr>
            </w:pPr>
            <w:r w:rsidRPr="007D7BF2">
              <w:rPr>
                <w:sz w:val="20"/>
                <w:szCs w:val="20"/>
              </w:rPr>
              <w:t>Объем семян с улучшенными наследственными свойствами</w:t>
            </w:r>
          </w:p>
        </w:tc>
        <w:tc>
          <w:tcPr>
            <w:tcW w:w="277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377D75" w:rsidRPr="00E03B4A" w:rsidRDefault="005D4BAF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85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30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77D75" w:rsidRPr="009E2190" w:rsidTr="00A87061">
        <w:trPr>
          <w:trHeight w:val="372"/>
        </w:trPr>
        <w:tc>
          <w:tcPr>
            <w:tcW w:w="132" w:type="pct"/>
          </w:tcPr>
          <w:p w:rsidR="00377D75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3" w:type="pct"/>
          </w:tcPr>
          <w:p w:rsidR="00377D75" w:rsidRPr="00E03B4A" w:rsidRDefault="00377D75" w:rsidP="00377D75">
            <w:pPr>
              <w:pStyle w:val="TableParagraph"/>
              <w:ind w:left="57"/>
              <w:rPr>
                <w:sz w:val="20"/>
                <w:szCs w:val="20"/>
              </w:rPr>
            </w:pPr>
            <w:r w:rsidRPr="007D7BF2">
              <w:rPr>
                <w:sz w:val="20"/>
                <w:szCs w:val="20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277" w:type="pct"/>
          </w:tcPr>
          <w:p w:rsidR="00377D75" w:rsidRPr="00E03B4A" w:rsidRDefault="00377D75" w:rsidP="005D4BAF">
            <w:pPr>
              <w:pStyle w:val="TableParagraph"/>
              <w:jc w:val="center"/>
              <w:rPr>
                <w:sz w:val="20"/>
                <w:szCs w:val="20"/>
              </w:rPr>
            </w:pPr>
            <w:r w:rsidRPr="00841A5E">
              <w:rPr>
                <w:sz w:val="20"/>
                <w:szCs w:val="20"/>
              </w:rPr>
              <w:t>ГП РФ</w:t>
            </w:r>
            <w:r w:rsidR="005D4BAF">
              <w:rPr>
                <w:sz w:val="20"/>
                <w:szCs w:val="20"/>
              </w:rPr>
              <w:t>;</w:t>
            </w:r>
            <w:r w:rsidRPr="00841A5E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процен-тов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377D75" w:rsidRPr="00E03B4A" w:rsidRDefault="00C22828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5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0" w:type="pct"/>
          </w:tcPr>
          <w:p w:rsidR="00377D75" w:rsidRPr="00DA2A13" w:rsidRDefault="007D7057" w:rsidP="00DA2A13">
            <w:pPr>
              <w:pStyle w:val="TableParagraph"/>
              <w:jc w:val="center"/>
              <w:rPr>
                <w:sz w:val="20"/>
                <w:szCs w:val="20"/>
              </w:rPr>
            </w:pPr>
            <w:r w:rsidRPr="00DA2A13">
              <w:rPr>
                <w:sz w:val="20"/>
                <w:szCs w:val="20"/>
              </w:rPr>
              <w:t>п</w:t>
            </w:r>
            <w:r w:rsidR="00DF590D" w:rsidRPr="00DA2A13">
              <w:rPr>
                <w:sz w:val="20"/>
                <w:szCs w:val="20"/>
              </w:rPr>
              <w:t xml:space="preserve">ротокол Президиума Совета при Президенте Российской Федерации по стратегическому развитию и национальным проектам от </w:t>
            </w:r>
            <w:r w:rsidRPr="00DA2A13">
              <w:rPr>
                <w:sz w:val="20"/>
                <w:szCs w:val="20"/>
              </w:rPr>
              <w:t>24.12.2018 №</w:t>
            </w:r>
            <w:r w:rsidR="00DA2A13" w:rsidRPr="00DA2A13">
              <w:rPr>
                <w:sz w:val="20"/>
                <w:szCs w:val="20"/>
              </w:rPr>
              <w:t xml:space="preserve"> </w:t>
            </w:r>
            <w:r w:rsidRPr="00DA2A13">
              <w:rPr>
                <w:sz w:val="20"/>
                <w:szCs w:val="20"/>
              </w:rPr>
              <w:t>16</w:t>
            </w:r>
            <w:r w:rsidR="00DA2A13" w:rsidRPr="00DA2A13">
              <w:rPr>
                <w:sz w:val="20"/>
                <w:szCs w:val="20"/>
              </w:rPr>
              <w:t>;</w:t>
            </w:r>
            <w:r w:rsidRPr="00DA2A13">
              <w:rPr>
                <w:sz w:val="20"/>
                <w:szCs w:val="20"/>
              </w:rPr>
              <w:t xml:space="preserve"> распоряжение Правительства Российской Федерации</w:t>
            </w:r>
            <w:r w:rsidR="004B06A1">
              <w:rPr>
                <w:sz w:val="20"/>
                <w:szCs w:val="20"/>
              </w:rPr>
              <w:t xml:space="preserve">                      </w:t>
            </w:r>
            <w:r w:rsidRPr="00DA2A13">
              <w:rPr>
                <w:sz w:val="20"/>
                <w:szCs w:val="20"/>
              </w:rPr>
              <w:t xml:space="preserve"> от 01.10.2021 № 2765-р</w:t>
            </w:r>
          </w:p>
        </w:tc>
        <w:tc>
          <w:tcPr>
            <w:tcW w:w="370" w:type="pct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377D75" w:rsidRPr="00E03B4A" w:rsidRDefault="00377D75" w:rsidP="00377D7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3778" w:rsidRPr="009E2190" w:rsidTr="00A87061">
        <w:trPr>
          <w:trHeight w:val="372"/>
        </w:trPr>
        <w:tc>
          <w:tcPr>
            <w:tcW w:w="132" w:type="pct"/>
          </w:tcPr>
          <w:p w:rsidR="005A3778" w:rsidRPr="00E03B4A" w:rsidRDefault="00B53C0B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3" w:type="pct"/>
          </w:tcPr>
          <w:p w:rsidR="005A3778" w:rsidRPr="00E03B4A" w:rsidRDefault="005A3778" w:rsidP="005A3778">
            <w:pPr>
              <w:pStyle w:val="TableParagraph"/>
              <w:ind w:left="57"/>
              <w:rPr>
                <w:sz w:val="20"/>
                <w:szCs w:val="20"/>
              </w:rPr>
            </w:pPr>
            <w:r w:rsidRPr="005A3778">
              <w:rPr>
                <w:sz w:val="20"/>
                <w:szCs w:val="20"/>
              </w:rPr>
              <w:t>Площадь лесных пожаров на землях лесного фонда</w:t>
            </w:r>
          </w:p>
        </w:tc>
        <w:tc>
          <w:tcPr>
            <w:tcW w:w="277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  <w:r w:rsidR="004E761A">
              <w:rPr>
                <w:sz w:val="20"/>
                <w:szCs w:val="20"/>
              </w:rPr>
              <w:t>, ГП</w:t>
            </w:r>
          </w:p>
        </w:tc>
        <w:tc>
          <w:tcPr>
            <w:tcW w:w="278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B40B0">
              <w:rPr>
                <w:sz w:val="20"/>
                <w:szCs w:val="20"/>
              </w:rPr>
              <w:t>быва</w:t>
            </w:r>
            <w:r>
              <w:rPr>
                <w:sz w:val="20"/>
                <w:szCs w:val="20"/>
              </w:rPr>
              <w:t>-</w:t>
            </w:r>
            <w:r w:rsidRPr="00DB40B0">
              <w:rPr>
                <w:sz w:val="20"/>
                <w:szCs w:val="20"/>
              </w:rPr>
              <w:t>ние</w:t>
            </w:r>
          </w:p>
        </w:tc>
        <w:tc>
          <w:tcPr>
            <w:tcW w:w="278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гектар</w:t>
            </w:r>
            <w:r w:rsidR="0079425E">
              <w:rPr>
                <w:sz w:val="20"/>
                <w:szCs w:val="20"/>
              </w:rPr>
              <w:t>ов</w:t>
            </w:r>
          </w:p>
        </w:tc>
        <w:tc>
          <w:tcPr>
            <w:tcW w:w="185" w:type="pct"/>
          </w:tcPr>
          <w:p w:rsidR="005A3778" w:rsidRPr="00DB40B0" w:rsidRDefault="00C2282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135,47</w:t>
            </w:r>
          </w:p>
        </w:tc>
        <w:tc>
          <w:tcPr>
            <w:tcW w:w="186" w:type="pct"/>
          </w:tcPr>
          <w:p w:rsidR="005A3778" w:rsidRPr="00DB40B0" w:rsidRDefault="00C2282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108,38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101,60</w:t>
            </w:r>
          </w:p>
        </w:tc>
        <w:tc>
          <w:tcPr>
            <w:tcW w:w="186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94,83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88,06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81,28</w:t>
            </w:r>
          </w:p>
        </w:tc>
        <w:tc>
          <w:tcPr>
            <w:tcW w:w="186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74,51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67,74</w:t>
            </w:r>
          </w:p>
        </w:tc>
        <w:tc>
          <w:tcPr>
            <w:tcW w:w="930" w:type="pct"/>
          </w:tcPr>
          <w:p w:rsidR="005A3778" w:rsidRPr="00E03B4A" w:rsidRDefault="005A3415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послание </w:t>
            </w:r>
            <w:r w:rsidRPr="005A3415">
              <w:rPr>
                <w:sz w:val="20"/>
                <w:szCs w:val="20"/>
              </w:rPr>
              <w:t>Прези</w:t>
            </w:r>
            <w:r>
              <w:rPr>
                <w:sz w:val="20"/>
                <w:szCs w:val="20"/>
              </w:rPr>
              <w:t>дента Российской Федерации</w:t>
            </w:r>
            <w:r w:rsidR="004B06A1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от 07.02.2022</w:t>
            </w:r>
            <w:r w:rsidRPr="005A3415">
              <w:rPr>
                <w:sz w:val="20"/>
                <w:szCs w:val="20"/>
              </w:rPr>
              <w:t xml:space="preserve"> № пр</w:t>
            </w:r>
            <w:r>
              <w:rPr>
                <w:sz w:val="20"/>
                <w:szCs w:val="20"/>
              </w:rPr>
              <w:t>-279</w:t>
            </w:r>
            <w:r w:rsidRPr="005A3415">
              <w:rPr>
                <w:sz w:val="20"/>
                <w:szCs w:val="20"/>
              </w:rPr>
              <w:t xml:space="preserve">                                    «</w:t>
            </w:r>
            <w:r>
              <w:rPr>
                <w:sz w:val="20"/>
                <w:szCs w:val="20"/>
              </w:rPr>
              <w:t>И</w:t>
            </w:r>
            <w:r w:rsidRPr="005A3415">
              <w:rPr>
                <w:sz w:val="20"/>
                <w:szCs w:val="20"/>
              </w:rPr>
              <w:t>тоги XX съезда Все</w:t>
            </w:r>
            <w:r w:rsidR="005D4BAF">
              <w:rPr>
                <w:sz w:val="20"/>
                <w:szCs w:val="20"/>
              </w:rPr>
              <w:t>российской политической партии «Единая Россия</w:t>
            </w:r>
            <w:r w:rsidRPr="005A3415">
              <w:rPr>
                <w:sz w:val="20"/>
                <w:szCs w:val="20"/>
              </w:rPr>
              <w:t>»</w:t>
            </w:r>
          </w:p>
        </w:tc>
        <w:tc>
          <w:tcPr>
            <w:tcW w:w="370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2671B" w:rsidRDefault="00375234" w:rsidP="005666DE">
      <w:pPr>
        <w:pStyle w:val="1"/>
        <w:tabs>
          <w:tab w:val="left" w:pos="2127"/>
          <w:tab w:val="left" w:pos="11057"/>
        </w:tabs>
        <w:spacing w:before="360"/>
        <w:ind w:left="425" w:hanging="709"/>
      </w:pPr>
      <w:r>
        <w:tab/>
      </w:r>
      <w:r w:rsidR="00173B89">
        <w:t xml:space="preserve">3. </w:t>
      </w:r>
      <w:r w:rsidR="00ED521D" w:rsidRPr="009703BC">
        <w:t>Структура</w:t>
      </w:r>
      <w:r w:rsidR="00ED521D" w:rsidRPr="009703BC">
        <w:rPr>
          <w:spacing w:val="-5"/>
        </w:rPr>
        <w:t xml:space="preserve"> </w:t>
      </w:r>
      <w:r>
        <w:rPr>
          <w:spacing w:val="-5"/>
        </w:rPr>
        <w:t>Г</w:t>
      </w:r>
      <w:r w:rsidR="00ED521D" w:rsidRPr="009703BC">
        <w:t>осударственной</w:t>
      </w:r>
      <w:r w:rsidR="00ED521D" w:rsidRPr="009703BC">
        <w:rPr>
          <w:spacing w:val="-6"/>
        </w:rPr>
        <w:t xml:space="preserve"> </w:t>
      </w:r>
      <w:r w:rsidR="00ED521D" w:rsidRPr="009703BC">
        <w:t>программы</w:t>
      </w:r>
    </w:p>
    <w:p w:rsidR="005666DE" w:rsidRPr="005666DE" w:rsidRDefault="005666DE" w:rsidP="005666DE">
      <w:pPr>
        <w:pStyle w:val="1"/>
        <w:tabs>
          <w:tab w:val="left" w:pos="2127"/>
          <w:tab w:val="left" w:pos="11057"/>
        </w:tabs>
        <w:spacing w:before="0"/>
        <w:ind w:left="425" w:hanging="709"/>
        <w:rPr>
          <w:b w:val="0"/>
          <w:sz w:val="24"/>
          <w:szCs w:val="24"/>
        </w:rPr>
      </w:pPr>
    </w:p>
    <w:tbl>
      <w:tblPr>
        <w:tblW w:w="5217" w:type="pct"/>
        <w:tblInd w:w="-289" w:type="dxa"/>
        <w:tblLook w:val="01E0" w:firstRow="1" w:lastRow="1" w:firstColumn="1" w:lastColumn="1" w:noHBand="0" w:noVBand="0"/>
      </w:tblPr>
      <w:tblGrid>
        <w:gridCol w:w="666"/>
        <w:gridCol w:w="4216"/>
        <w:gridCol w:w="3476"/>
        <w:gridCol w:w="56"/>
        <w:gridCol w:w="2991"/>
        <w:gridCol w:w="4142"/>
      </w:tblGrid>
      <w:tr w:rsidR="00C943A6" w:rsidRPr="00BA17BA" w:rsidTr="00083B30">
        <w:trPr>
          <w:trHeight w:val="561"/>
          <w:tblHeader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765130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№</w:t>
            </w:r>
            <w:r w:rsidR="00C943A6" w:rsidRPr="00F010C4">
              <w:t xml:space="preserve">    </w:t>
            </w:r>
            <w:r w:rsidRPr="00F010C4">
              <w:rPr>
                <w:spacing w:val="-57"/>
              </w:rPr>
              <w:t xml:space="preserve"> </w:t>
            </w:r>
            <w:r w:rsidR="00692FE9" w:rsidRPr="00F010C4">
              <w:rPr>
                <w:spacing w:val="-57"/>
              </w:rPr>
              <w:t xml:space="preserve"> </w:t>
            </w:r>
            <w:r w:rsidRPr="00F010C4">
              <w:t>п/п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5270D0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Задача</w:t>
            </w:r>
            <w:r w:rsidR="00B34F63" w:rsidRPr="00F010C4">
              <w:rPr>
                <w:spacing w:val="-2"/>
              </w:rPr>
              <w:t xml:space="preserve"> </w:t>
            </w:r>
            <w:r w:rsidR="00B34F63" w:rsidRPr="00F010C4">
              <w:t>структурного</w:t>
            </w:r>
            <w:r w:rsidR="00B34F63" w:rsidRPr="00F010C4">
              <w:rPr>
                <w:spacing w:val="-2"/>
              </w:rPr>
              <w:t xml:space="preserve"> </w:t>
            </w:r>
            <w:r w:rsidR="00B34F63" w:rsidRPr="00F010C4">
              <w:t>элемента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ind w:firstLine="40"/>
              <w:jc w:val="center"/>
            </w:pPr>
            <w:r w:rsidRPr="00F010C4">
              <w:t>Краткое описание ожидаемых эффектов от реализации</w:t>
            </w:r>
            <w:r w:rsidRPr="00F010C4">
              <w:rPr>
                <w:spacing w:val="-6"/>
              </w:rPr>
              <w:t xml:space="preserve"> </w:t>
            </w:r>
            <w:r w:rsidRPr="00F010C4">
              <w:t>задачи</w:t>
            </w:r>
            <w:r w:rsidRPr="00F010C4">
              <w:rPr>
                <w:spacing w:val="-3"/>
              </w:rPr>
              <w:t xml:space="preserve"> </w:t>
            </w:r>
            <w:r w:rsidRPr="00F010C4">
              <w:t>структурного</w:t>
            </w:r>
            <w:r w:rsidRPr="00F010C4">
              <w:rPr>
                <w:spacing w:val="-3"/>
              </w:rPr>
              <w:t xml:space="preserve"> </w:t>
            </w:r>
            <w:r w:rsidRPr="00F010C4">
              <w:t>элемента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Связь</w:t>
            </w:r>
            <w:r w:rsidRPr="00F010C4">
              <w:rPr>
                <w:spacing w:val="-1"/>
              </w:rPr>
              <w:t xml:space="preserve"> </w:t>
            </w:r>
          </w:p>
          <w:p w:rsidR="00B34F63" w:rsidRPr="00F010C4" w:rsidRDefault="00B04C4F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 xml:space="preserve">с </w:t>
            </w:r>
            <w:r w:rsidR="00B34F63" w:rsidRPr="00F010C4">
              <w:t>показателями</w:t>
            </w:r>
          </w:p>
        </w:tc>
      </w:tr>
      <w:tr w:rsidR="00256612" w:rsidRPr="00BA17BA" w:rsidTr="00CD4AEE">
        <w:trPr>
          <w:trHeight w:val="299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F010C4" w:rsidRDefault="00256612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1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F010C4" w:rsidRDefault="00375234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Направление (подпрограмма)</w:t>
            </w:r>
            <w:r w:rsidR="005666DE">
              <w:t xml:space="preserve"> 1</w:t>
            </w:r>
            <w:r w:rsidR="00256612" w:rsidRPr="00F010C4">
              <w:t xml:space="preserve"> «Воспроизводство лесов»</w:t>
            </w:r>
          </w:p>
        </w:tc>
      </w:tr>
      <w:tr w:rsidR="00B34F63" w:rsidRPr="00BA17BA" w:rsidTr="00083B30">
        <w:trPr>
          <w:trHeight w:val="448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Региональный проект</w:t>
            </w:r>
            <w:r w:rsidRPr="00F010C4">
              <w:rPr>
                <w:spacing w:val="-2"/>
              </w:rPr>
              <w:t xml:space="preserve"> </w:t>
            </w:r>
            <w:r w:rsidRPr="00F010C4">
              <w:t>«</w:t>
            </w:r>
            <w:r w:rsidR="00A0298F" w:rsidRPr="00F010C4">
              <w:t>Сохранение лесов Кировской области</w:t>
            </w:r>
            <w:r w:rsidRPr="00F010C4">
              <w:t>»</w:t>
            </w:r>
          </w:p>
          <w:p w:rsidR="00B34F63" w:rsidRPr="00F010C4" w:rsidRDefault="00B34F63" w:rsidP="00F010C4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(</w:t>
            </w:r>
            <w:r w:rsidR="00F010C4">
              <w:t xml:space="preserve">куратор – </w:t>
            </w:r>
            <w:r w:rsidR="00A0298F" w:rsidRPr="00F010C4">
              <w:t>Сандалов</w:t>
            </w:r>
            <w:r w:rsidR="00F010C4">
              <w:t xml:space="preserve"> М.А., заместитель Председателя Правительства Кировской области</w:t>
            </w:r>
            <w:r w:rsidRPr="00F010C4">
              <w:t>)</w:t>
            </w:r>
            <w:r w:rsidR="00630AD3">
              <w:br/>
            </w:r>
            <w:r w:rsidR="00630AD3">
              <w:br/>
            </w:r>
          </w:p>
        </w:tc>
      </w:tr>
      <w:tr w:rsidR="00B34F63" w:rsidRPr="00BA17BA" w:rsidTr="00083B30">
        <w:trPr>
          <w:trHeight w:val="55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Ответственный</w:t>
            </w:r>
            <w:r w:rsidRPr="00F010C4">
              <w:rPr>
                <w:spacing w:val="-3"/>
              </w:rPr>
              <w:t xml:space="preserve"> </w:t>
            </w:r>
            <w:r w:rsidRPr="00F010C4">
              <w:t>за</w:t>
            </w:r>
            <w:r w:rsidRPr="00F010C4">
              <w:rPr>
                <w:spacing w:val="-4"/>
              </w:rPr>
              <w:t xml:space="preserve"> </w:t>
            </w:r>
            <w:r w:rsidRPr="00F010C4">
              <w:t>реализацию</w:t>
            </w:r>
            <w:r w:rsidR="00375234">
              <w:t xml:space="preserve"> – </w:t>
            </w:r>
            <w:r w:rsidR="00A40918" w:rsidRPr="00F010C4">
              <w:t>м</w:t>
            </w:r>
            <w:r w:rsidR="00A0298F" w:rsidRPr="00F010C4">
              <w:t>инистерство лесного хозяйства</w:t>
            </w:r>
            <w:r w:rsidR="00523F2A" w:rsidRPr="00F010C4">
              <w:t xml:space="preserve">                 </w:t>
            </w:r>
            <w:r w:rsidR="00A0298F" w:rsidRPr="00F010C4">
              <w:t xml:space="preserve"> Кировской области</w:t>
            </w:r>
          </w:p>
        </w:tc>
        <w:tc>
          <w:tcPr>
            <w:tcW w:w="2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Срок</w:t>
            </w:r>
            <w:r w:rsidRPr="00F010C4">
              <w:rPr>
                <w:spacing w:val="-2"/>
              </w:rPr>
              <w:t xml:space="preserve"> </w:t>
            </w:r>
            <w:r w:rsidRPr="00F010C4">
              <w:t>реализации</w:t>
            </w:r>
            <w:r w:rsidR="00A40918" w:rsidRPr="00F010C4">
              <w:t xml:space="preserve"> – </w:t>
            </w:r>
            <w:r w:rsidR="00A0298F" w:rsidRPr="00F010C4">
              <w:t>2024</w:t>
            </w:r>
            <w:r w:rsidR="00A40918" w:rsidRPr="00F010C4">
              <w:t xml:space="preserve"> год</w:t>
            </w:r>
            <w:r w:rsidR="00A0298F" w:rsidRPr="00F010C4">
              <w:t xml:space="preserve"> </w:t>
            </w:r>
          </w:p>
        </w:tc>
      </w:tr>
      <w:tr w:rsidR="00C60B1A" w:rsidRPr="00BA17BA" w:rsidTr="00083B30">
        <w:trPr>
          <w:trHeight w:val="302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1A" w:rsidRPr="00F010C4" w:rsidRDefault="00C60B1A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1A" w:rsidRPr="00F010C4" w:rsidRDefault="00C60B1A" w:rsidP="00A40918">
            <w:pPr>
              <w:pStyle w:val="TableParagraph"/>
              <w:tabs>
                <w:tab w:val="left" w:pos="11057"/>
              </w:tabs>
            </w:pPr>
            <w:r w:rsidRPr="00F010C4">
              <w:t>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C3" w:rsidRDefault="007F64C3" w:rsidP="00E86948">
            <w:pPr>
              <w:pStyle w:val="TableParagraph"/>
              <w:tabs>
                <w:tab w:val="left" w:pos="11057"/>
              </w:tabs>
            </w:pPr>
            <w:r>
              <w:t>повышена оперативность тушения лесных пожаров и снижен ущерб от них;</w:t>
            </w:r>
          </w:p>
          <w:p w:rsidR="009425B7" w:rsidRDefault="00AF57AF" w:rsidP="00E86948">
            <w:pPr>
              <w:pStyle w:val="TableParagraph"/>
              <w:tabs>
                <w:tab w:val="left" w:pos="11057"/>
              </w:tabs>
            </w:pPr>
            <w:r>
              <w:t>повышены</w:t>
            </w:r>
            <w:r w:rsidR="009425B7">
              <w:t xml:space="preserve"> качество </w:t>
            </w:r>
            <w:r w:rsidR="007A1011">
              <w:t xml:space="preserve">и эффективность </w:t>
            </w:r>
            <w:r w:rsidR="009425B7">
              <w:t>работ по лесовосстановлению</w:t>
            </w:r>
            <w:r w:rsidR="00375234">
              <w:t xml:space="preserve"> на арендованных и не</w:t>
            </w:r>
            <w:r w:rsidR="007A1011">
              <w:t>арендованных лесных участках;</w:t>
            </w:r>
          </w:p>
          <w:p w:rsidR="00C60B1A" w:rsidRDefault="007A1011" w:rsidP="009425B7">
            <w:pPr>
              <w:pStyle w:val="TableParagraph"/>
              <w:tabs>
                <w:tab w:val="left" w:pos="11057"/>
              </w:tabs>
            </w:pPr>
            <w:r>
              <w:t>обеспечен</w:t>
            </w:r>
            <w:r w:rsidR="004B06A1">
              <w:t xml:space="preserve"> 100</w:t>
            </w:r>
            <w:r w:rsidR="00B149B2">
              <w:t>-</w:t>
            </w:r>
            <w:r w:rsidR="00AF57AF">
              <w:t>процент</w:t>
            </w:r>
            <w:r w:rsidR="00B149B2">
              <w:t>ный</w:t>
            </w:r>
            <w:r w:rsidR="009425B7">
              <w:t xml:space="preserve"> баланс</w:t>
            </w:r>
            <w:r w:rsidR="00E86948" w:rsidRPr="00F010C4">
              <w:t xml:space="preserve"> выбытия и воспроизводства лесов</w:t>
            </w:r>
            <w:r w:rsidR="00083B30">
              <w:t>;</w:t>
            </w:r>
          </w:p>
          <w:p w:rsidR="0064322E" w:rsidRPr="00F010C4" w:rsidRDefault="00B4494C" w:rsidP="0064322E">
            <w:pPr>
              <w:pStyle w:val="TableParagraph"/>
              <w:tabs>
                <w:tab w:val="left" w:pos="11057"/>
              </w:tabs>
              <w:rPr>
                <w:color w:val="FF0000"/>
              </w:rPr>
            </w:pPr>
            <w:r>
              <w:t>повышено качество породного</w:t>
            </w:r>
            <w:r w:rsidR="0064322E">
              <w:t xml:space="preserve"> состав</w:t>
            </w:r>
            <w:r>
              <w:t>а</w:t>
            </w:r>
            <w:r w:rsidR="0064322E">
              <w:t xml:space="preserve"> лесов</w:t>
            </w:r>
          </w:p>
          <w:p w:rsidR="00083B30" w:rsidRPr="00F010C4" w:rsidRDefault="00083B30" w:rsidP="009425B7">
            <w:pPr>
              <w:pStyle w:val="TableParagraph"/>
              <w:tabs>
                <w:tab w:val="left" w:pos="11057"/>
              </w:tabs>
              <w:rPr>
                <w:color w:val="FF0000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B5E" w:rsidRDefault="00A40918" w:rsidP="00A40918">
            <w:pPr>
              <w:pStyle w:val="TableParagraph"/>
              <w:tabs>
                <w:tab w:val="left" w:pos="11057"/>
              </w:tabs>
            </w:pPr>
            <w:r w:rsidRPr="00F010C4">
              <w:t>д</w:t>
            </w:r>
            <w:r w:rsidR="00600B5E" w:rsidRPr="00F010C4">
              <w:t>оля лесных пожаров, ликвидированных в течение первых суток с момента обнаружения, в общем количестве лесных пожаров</w:t>
            </w:r>
            <w:r w:rsidR="000F2EAD" w:rsidRPr="003F377C">
              <w:t>;</w:t>
            </w:r>
          </w:p>
          <w:p w:rsidR="00164794" w:rsidRDefault="00164794" w:rsidP="00A40918">
            <w:pPr>
              <w:pStyle w:val="TableParagraph"/>
              <w:tabs>
                <w:tab w:val="left" w:pos="11057"/>
              </w:tabs>
            </w:pPr>
            <w:r w:rsidRPr="00377A63">
              <w:t>доля посадочного материала с закрытой корневой системой в общем количестве посадочного материала</w:t>
            </w:r>
            <w:r w:rsidR="00CB4B0E">
              <w:t>;</w:t>
            </w:r>
          </w:p>
          <w:p w:rsidR="00CB4B0E" w:rsidRPr="00F010C4" w:rsidRDefault="00CB4B0E" w:rsidP="00CB4B0E">
            <w:pPr>
              <w:pStyle w:val="TableParagraph"/>
              <w:tabs>
                <w:tab w:val="left" w:pos="11057"/>
              </w:tabs>
            </w:pPr>
            <w:r w:rsidRPr="00F010C4">
              <w:t>лесистость территории Кировской области;</w:t>
            </w:r>
          </w:p>
          <w:p w:rsidR="00CB4B0E" w:rsidRDefault="00CB4B0E" w:rsidP="00CB4B0E">
            <w:pPr>
              <w:pStyle w:val="TableParagraph"/>
              <w:tabs>
                <w:tab w:val="left" w:pos="11057"/>
              </w:tabs>
            </w:pPr>
            <w:r>
              <w:t>объем семян с улучшенными наследственными свойствами;</w:t>
            </w:r>
          </w:p>
          <w:p w:rsidR="00CB4B0E" w:rsidRDefault="00CB4B0E" w:rsidP="00CB4B0E">
            <w:pPr>
              <w:pStyle w:val="TableParagraph"/>
              <w:tabs>
                <w:tab w:val="left" w:pos="11057"/>
              </w:tabs>
            </w:pPr>
            <w:r>
              <w:t>отношение площади лесовосстановления и лесоразведения к площади вырубленных и</w:t>
            </w:r>
          </w:p>
          <w:p w:rsidR="00CB4B0E" w:rsidRPr="00377A63" w:rsidRDefault="00CB4B0E" w:rsidP="00CB4B0E">
            <w:pPr>
              <w:pStyle w:val="TableParagraph"/>
              <w:tabs>
                <w:tab w:val="left" w:pos="11057"/>
              </w:tabs>
            </w:pPr>
            <w:r>
              <w:t>погибших лесных насаждений</w:t>
            </w:r>
          </w:p>
        </w:tc>
      </w:tr>
      <w:tr w:rsidR="00256612" w:rsidRPr="00BA17BA" w:rsidTr="00CD4AEE">
        <w:trPr>
          <w:trHeight w:val="32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602835" w:rsidRDefault="00256612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2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F010C4" w:rsidRDefault="00375234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Направление (подпрограмма)</w:t>
            </w:r>
            <w:r w:rsidR="005666DE">
              <w:t xml:space="preserve"> 2</w:t>
            </w:r>
            <w:r>
              <w:t xml:space="preserve"> </w:t>
            </w:r>
            <w:r w:rsidR="00256612" w:rsidRPr="00F010C4">
              <w:rPr>
                <w:spacing w:val="-4"/>
              </w:rPr>
              <w:t>«</w:t>
            </w:r>
            <w:r w:rsidR="00256612" w:rsidRPr="00F010C4">
              <w:t>Охрана и защита лесов»</w:t>
            </w:r>
          </w:p>
        </w:tc>
      </w:tr>
      <w:tr w:rsidR="00B34F63" w:rsidRPr="00BA17BA" w:rsidTr="00CD4AEE">
        <w:trPr>
          <w:trHeight w:val="287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377A63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Комплекс</w:t>
            </w:r>
            <w:r w:rsidRPr="00602835">
              <w:rPr>
                <w:spacing w:val="-4"/>
              </w:rPr>
              <w:t xml:space="preserve"> </w:t>
            </w:r>
            <w:r w:rsidRPr="00602835">
              <w:t>процессных</w:t>
            </w:r>
            <w:r w:rsidRPr="00602835">
              <w:rPr>
                <w:spacing w:val="-4"/>
              </w:rPr>
              <w:t xml:space="preserve"> </w:t>
            </w:r>
            <w:r w:rsidRPr="00602835">
              <w:t>мероприятий</w:t>
            </w:r>
            <w:r w:rsidRPr="00602835">
              <w:rPr>
                <w:spacing w:val="-4"/>
              </w:rPr>
              <w:t xml:space="preserve"> </w:t>
            </w:r>
            <w:r w:rsidRPr="00602835">
              <w:t>«</w:t>
            </w:r>
            <w:r w:rsidR="00377A63">
              <w:t>Обеспечение использования, охраны, защиты и воспроизводства лесов</w:t>
            </w:r>
            <w:r w:rsidR="00241A79" w:rsidRPr="00602835">
              <w:t>»</w:t>
            </w:r>
          </w:p>
        </w:tc>
      </w:tr>
      <w:tr w:rsidR="00B34F63" w:rsidRPr="00BA17BA" w:rsidTr="00083B30">
        <w:trPr>
          <w:trHeight w:val="55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A40918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Ответственный</w:t>
            </w:r>
            <w:r w:rsidRPr="00602835">
              <w:rPr>
                <w:spacing w:val="-3"/>
              </w:rPr>
              <w:t xml:space="preserve"> </w:t>
            </w:r>
            <w:r w:rsidRPr="00602835">
              <w:t>за</w:t>
            </w:r>
            <w:r w:rsidRPr="00602835">
              <w:rPr>
                <w:spacing w:val="-4"/>
              </w:rPr>
              <w:t xml:space="preserve"> </w:t>
            </w:r>
            <w:r w:rsidRPr="00602835">
              <w:t>реализацию</w:t>
            </w:r>
            <w:r w:rsidR="00A600C0">
              <w:t xml:space="preserve"> – </w:t>
            </w:r>
            <w:r w:rsidR="000D3704" w:rsidRPr="00602835">
              <w:t>м</w:t>
            </w:r>
            <w:r w:rsidR="00C8630E" w:rsidRPr="00602835">
              <w:t>инистерство лесного хозяйства</w:t>
            </w:r>
            <w:r w:rsidR="004B06A1">
              <w:t xml:space="preserve">              </w:t>
            </w:r>
            <w:r w:rsidR="00C8630E" w:rsidRPr="00602835">
              <w:t xml:space="preserve"> Кировской области</w:t>
            </w:r>
          </w:p>
        </w:tc>
        <w:tc>
          <w:tcPr>
            <w:tcW w:w="2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AF57AF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–</w:t>
            </w:r>
          </w:p>
        </w:tc>
      </w:tr>
      <w:tr w:rsidR="00C943A6" w:rsidRPr="00BA17BA" w:rsidTr="00083B30">
        <w:trPr>
          <w:trHeight w:val="27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0D3704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156807" w:rsidP="00A40918">
            <w:pPr>
              <w:pStyle w:val="TableParagraph"/>
              <w:tabs>
                <w:tab w:val="left" w:pos="11057"/>
              </w:tabs>
            </w:pPr>
            <w:r w:rsidRPr="00602835">
              <w:t>Повышение эффективности предупреждения возникновения и распространения лесных пожаров, а также их тушения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0" w:rsidRDefault="00F67120" w:rsidP="00A40918">
            <w:pPr>
              <w:pStyle w:val="TableParagraph"/>
              <w:tabs>
                <w:tab w:val="left" w:pos="11057"/>
              </w:tabs>
            </w:pPr>
            <w:r>
              <w:t>повышена эффективность</w:t>
            </w:r>
            <w:r w:rsidR="00707F50" w:rsidRPr="00707F50">
              <w:t xml:space="preserve"> предупреждения</w:t>
            </w:r>
            <w:r w:rsidR="00707F50">
              <w:t xml:space="preserve"> возникновения и распространения лесных пожаров, а также их тушения;</w:t>
            </w:r>
          </w:p>
          <w:p w:rsidR="00E97293" w:rsidRDefault="00707F50" w:rsidP="00A40918">
            <w:pPr>
              <w:pStyle w:val="TableParagraph"/>
              <w:tabs>
                <w:tab w:val="left" w:pos="11057"/>
              </w:tabs>
            </w:pPr>
            <w:r>
              <w:t xml:space="preserve">повышена </w:t>
            </w:r>
            <w:r w:rsidR="000F2EAD" w:rsidRPr="003F377C">
              <w:t>оперативность тушения лесных пожаров в первые сутки</w:t>
            </w:r>
            <w:r w:rsidR="00E97293">
              <w:t>;</w:t>
            </w:r>
          </w:p>
          <w:p w:rsidR="00707F50" w:rsidRPr="00602835" w:rsidRDefault="00A600C0" w:rsidP="00A40918">
            <w:pPr>
              <w:pStyle w:val="TableParagraph"/>
              <w:tabs>
                <w:tab w:val="left" w:pos="11057"/>
              </w:tabs>
            </w:pPr>
            <w:r>
              <w:t>обновлена материально-</w:t>
            </w:r>
            <w:r w:rsidR="00707F50">
              <w:t>техническая база лесопожарных формирований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8B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д</w:t>
            </w:r>
            <w:r w:rsidR="00405A25" w:rsidRPr="00602835">
              <w:t>оля лесных пожаров, ликвидированных в течение первых суток с момента обнаружения, в общем количестве лесных пожаров</w:t>
            </w:r>
            <w:r w:rsidR="000F2EAD" w:rsidRPr="003F377C">
              <w:t>;</w:t>
            </w:r>
          </w:p>
          <w:p w:rsidR="00CB36F8" w:rsidRDefault="00CB36F8" w:rsidP="00A40918">
            <w:pPr>
              <w:pStyle w:val="TableParagraph"/>
              <w:tabs>
                <w:tab w:val="left" w:pos="11057"/>
              </w:tabs>
            </w:pPr>
            <w:r w:rsidRPr="00602835">
              <w:t>лесистость территории Кировской области;</w:t>
            </w:r>
          </w:p>
          <w:p w:rsidR="00256612" w:rsidRPr="00F010C4" w:rsidRDefault="00F010C4" w:rsidP="00A40918">
            <w:pPr>
              <w:pStyle w:val="TableParagraph"/>
              <w:tabs>
                <w:tab w:val="left" w:pos="11057"/>
              </w:tabs>
            </w:pPr>
            <w:r w:rsidRPr="00F010C4">
              <w:t>п</w:t>
            </w:r>
            <w:r w:rsidR="00256612" w:rsidRPr="00F010C4">
              <w:t>лощадь лесных пожаров на землях лесного фонда</w:t>
            </w:r>
          </w:p>
        </w:tc>
      </w:tr>
      <w:tr w:rsidR="00C943A6" w:rsidRPr="00BA17BA" w:rsidTr="005E72D5">
        <w:trPr>
          <w:trHeight w:val="26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0D3704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6B" w:rsidRDefault="0008286B" w:rsidP="0008286B">
            <w:pPr>
              <w:pStyle w:val="TableParagraph"/>
              <w:tabs>
                <w:tab w:val="left" w:pos="11057"/>
              </w:tabs>
            </w:pPr>
            <w:r>
              <w:t>Повышение эффективности</w:t>
            </w:r>
          </w:p>
          <w:p w:rsidR="0008286B" w:rsidRDefault="00CF2F70" w:rsidP="0008286B">
            <w:pPr>
              <w:pStyle w:val="TableParagraph"/>
              <w:tabs>
                <w:tab w:val="left" w:pos="11057"/>
              </w:tabs>
            </w:pPr>
            <w:r>
              <w:t>предупреждения</w:t>
            </w:r>
            <w:r w:rsidR="0008286B">
              <w:t xml:space="preserve"> распространения</w:t>
            </w:r>
          </w:p>
          <w:p w:rsidR="00B34F63" w:rsidRPr="00602835" w:rsidRDefault="00CF2F70" w:rsidP="00DA2A13">
            <w:pPr>
              <w:pStyle w:val="TableParagraph"/>
              <w:tabs>
                <w:tab w:val="left" w:pos="11057"/>
              </w:tabs>
            </w:pPr>
            <w:r>
              <w:t>вредных организмов и ликвидации</w:t>
            </w:r>
            <w:r w:rsidR="00630AD3">
              <w:br/>
            </w:r>
            <w:r w:rsidR="0008286B">
              <w:t>очагов вредных организмов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0AB" w:rsidRDefault="008870AB" w:rsidP="00A40918">
            <w:pPr>
              <w:pStyle w:val="TableParagraph"/>
              <w:tabs>
                <w:tab w:val="left" w:pos="11057"/>
              </w:tabs>
            </w:pPr>
            <w:r>
              <w:t>повышена эффективность защиты лесов от вредных организмов;</w:t>
            </w:r>
          </w:p>
          <w:p w:rsidR="00707F50" w:rsidRDefault="00707F50" w:rsidP="00A40918">
            <w:pPr>
              <w:pStyle w:val="TableParagraph"/>
              <w:tabs>
                <w:tab w:val="left" w:pos="11057"/>
              </w:tabs>
            </w:pPr>
            <w:r>
              <w:t>проведены лесопатологические обследования;</w:t>
            </w:r>
          </w:p>
          <w:p w:rsidR="00E97293" w:rsidRDefault="008870AB" w:rsidP="00A40918">
            <w:pPr>
              <w:pStyle w:val="TableParagraph"/>
              <w:tabs>
                <w:tab w:val="left" w:pos="11057"/>
              </w:tabs>
            </w:pPr>
            <w:r>
              <w:t>проведены профилактические работы по защите леса;</w:t>
            </w:r>
          </w:p>
          <w:p w:rsidR="00405A25" w:rsidRPr="00602835" w:rsidRDefault="008870AB" w:rsidP="00A40918">
            <w:pPr>
              <w:pStyle w:val="TableParagraph"/>
              <w:tabs>
                <w:tab w:val="left" w:pos="11057"/>
              </w:tabs>
            </w:pPr>
            <w:r>
              <w:t>осуществлены санитарно-оздоровительные мероприятия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5A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л</w:t>
            </w:r>
            <w:r w:rsidR="00405A25" w:rsidRPr="00602835">
              <w:t>есистость территории Кировской области</w:t>
            </w:r>
          </w:p>
        </w:tc>
      </w:tr>
      <w:tr w:rsidR="00502149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49" w:rsidRPr="00602835" w:rsidRDefault="00502149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49" w:rsidRPr="00E21781" w:rsidRDefault="00675671" w:rsidP="00377A63">
            <w:pPr>
              <w:pStyle w:val="TableParagraph"/>
              <w:tabs>
                <w:tab w:val="left" w:pos="11057"/>
              </w:tabs>
            </w:pPr>
            <w:r w:rsidRPr="00E21781">
              <w:t>О</w:t>
            </w:r>
            <w:r w:rsidR="00502149" w:rsidRPr="00E21781">
              <w:t xml:space="preserve">рганизация интенсивного использования лесов с учетом </w:t>
            </w:r>
            <w:r w:rsidR="00630AD3">
              <w:br/>
            </w:r>
            <w:r w:rsidR="00502149" w:rsidRPr="00E21781">
              <w:t>сохранения их экологического потенциала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0AB" w:rsidRDefault="008870AB" w:rsidP="003F377C">
            <w:pPr>
              <w:pStyle w:val="TableParagraph"/>
              <w:tabs>
                <w:tab w:val="left" w:pos="11057"/>
              </w:tabs>
            </w:pPr>
            <w:r>
              <w:t>проведен отвод лесосек под сплошные и сплошные санитарные рубки, под выборочные и выборочные санитарные рубки и под рубки ухода в молодняках;</w:t>
            </w:r>
          </w:p>
          <w:p w:rsidR="00502149" w:rsidRPr="009C3DDE" w:rsidRDefault="008870AB" w:rsidP="003F377C">
            <w:pPr>
              <w:pStyle w:val="TableParagraph"/>
              <w:tabs>
                <w:tab w:val="left" w:pos="11057"/>
              </w:tabs>
            </w:pPr>
            <w:r>
              <w:t>проведены рубки ухода за лесами, в том числе</w:t>
            </w:r>
            <w:r w:rsidR="009C3DDE">
              <w:t xml:space="preserve"> рубки осветления, прочистки, прореживания и проходные рубки</w:t>
            </w:r>
            <w:r w:rsidR="009147F5" w:rsidRPr="00602835">
              <w:t xml:space="preserve"> 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49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о</w:t>
            </w:r>
            <w:r w:rsidR="00502149" w:rsidRPr="00602835">
              <w:t>тношение фактического объема заготовки древесины к установленному допустимому объему изъятия древесины</w:t>
            </w:r>
          </w:p>
        </w:tc>
      </w:tr>
      <w:tr w:rsidR="00256612" w:rsidRPr="00BA17BA" w:rsidTr="00CD4AEE">
        <w:trPr>
          <w:trHeight w:val="347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602835" w:rsidRDefault="00256612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F010C4" w:rsidRDefault="00A600C0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Направление (подпрограмма)</w:t>
            </w:r>
            <w:r w:rsidR="00256612" w:rsidRPr="00F010C4">
              <w:t xml:space="preserve"> </w:t>
            </w:r>
            <w:r w:rsidR="005666DE">
              <w:t xml:space="preserve">3 </w:t>
            </w:r>
            <w:r w:rsidR="00256612" w:rsidRPr="00F010C4">
              <w:t>«Использование лесов и актуализация данных о лесах»</w:t>
            </w:r>
          </w:p>
        </w:tc>
      </w:tr>
      <w:tr w:rsidR="005D1C03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CB36F8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3.1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  <w:r>
              <w:t>Региональный проект «Стимулирование спроса на отечественные беспилотные авиационные системы»</w:t>
            </w:r>
          </w:p>
          <w:p w:rsidR="005D1C03" w:rsidRPr="00602835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  <w:r>
              <w:t>(куратор – Сандалов М.А., заместитель Председателя Правительства Кировской области)</w:t>
            </w:r>
          </w:p>
        </w:tc>
      </w:tr>
      <w:tr w:rsidR="005D1C03" w:rsidRPr="00BA17BA" w:rsidTr="005D1C03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  <w:r w:rsidRPr="008856C1">
              <w:t xml:space="preserve">Ответственный за реализацию – </w:t>
            </w:r>
            <w:r w:rsidR="00CB36F8">
              <w:t>м</w:t>
            </w:r>
            <w:r w:rsidR="00CB36F8" w:rsidRPr="00CB36F8">
              <w:t>инистерство промышленности, предпринимательства и торговли</w:t>
            </w:r>
            <w:r w:rsidR="00CB36F8">
              <w:t xml:space="preserve"> </w:t>
            </w:r>
            <w:r w:rsidRPr="008856C1">
              <w:t>Кировской области</w:t>
            </w:r>
          </w:p>
        </w:tc>
        <w:tc>
          <w:tcPr>
            <w:tcW w:w="2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AE326B" w:rsidP="005D1C03">
            <w:pPr>
              <w:pStyle w:val="TableParagraph"/>
              <w:tabs>
                <w:tab w:val="left" w:pos="11057"/>
              </w:tabs>
              <w:jc w:val="center"/>
            </w:pPr>
            <w:r>
              <w:t>Срок реализации – 2024 – 2030 годы</w:t>
            </w:r>
          </w:p>
        </w:tc>
      </w:tr>
      <w:tr w:rsidR="005D1C03" w:rsidRPr="00BA17BA" w:rsidTr="005D1C03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Pr="00256612" w:rsidRDefault="005666DE" w:rsidP="005D1C03">
            <w:pPr>
              <w:pStyle w:val="TableParagraph"/>
              <w:tabs>
                <w:tab w:val="left" w:pos="11057"/>
              </w:tabs>
            </w:pPr>
            <w:r>
              <w:t>Обеспечение реализации</w:t>
            </w:r>
            <w:r w:rsidR="005D1C03" w:rsidRPr="008435B2">
              <w:t xml:space="preserve"> государственного гражданского заказа на БАС на период до 2030 года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Pr="00602835" w:rsidRDefault="00893ED5" w:rsidP="00630AD3">
            <w:pPr>
              <w:pStyle w:val="TableParagraph"/>
              <w:tabs>
                <w:tab w:val="left" w:pos="11057"/>
              </w:tabs>
            </w:pPr>
            <w:r>
              <w:t>п</w:t>
            </w:r>
            <w:r w:rsidR="005D1C03">
              <w:t>овышена эффективность федерального государственного</w:t>
            </w:r>
            <w:r w:rsidR="00630AD3">
              <w:br/>
            </w:r>
            <w:r w:rsidR="005D1C03">
              <w:t>лесного контроля</w:t>
            </w:r>
            <w:r w:rsidR="005D1C03" w:rsidRPr="00602835">
              <w:t xml:space="preserve"> (надзор</w:t>
            </w:r>
            <w:r w:rsidR="005D1C03">
              <w:t>а</w:t>
            </w:r>
            <w:r w:rsidR="005D1C03" w:rsidRPr="00602835">
              <w:t>)</w:t>
            </w:r>
            <w:r w:rsidR="005D1C03">
              <w:t xml:space="preserve"> и лесной охраны</w:t>
            </w:r>
            <w:r w:rsidR="005D1C03" w:rsidRPr="00602835">
              <w:t xml:space="preserve"> на землях лесного фонда Кировской области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Pr="00602835" w:rsidRDefault="00893ED5" w:rsidP="005D1C03">
            <w:pPr>
              <w:pStyle w:val="TableParagraph"/>
              <w:tabs>
                <w:tab w:val="left" w:pos="11057"/>
              </w:tabs>
            </w:pPr>
            <w:r>
              <w:t>о</w:t>
            </w:r>
            <w:r w:rsidR="005D1C03" w:rsidRPr="005D1C03">
              <w:t>тношение фактического объема заготовки древесины к установленному допустимому объему изъятия древесины</w:t>
            </w:r>
          </w:p>
        </w:tc>
      </w:tr>
      <w:tr w:rsidR="00615961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61" w:rsidRPr="00602835" w:rsidRDefault="005D1C03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3.2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61" w:rsidRPr="00602835" w:rsidRDefault="00615961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Комплекс процессных мероприятий «Организация осуществления отдельных полномочий Российской Федерации в области лесных отношений, переданных субъектам Российской Федерации»</w:t>
            </w:r>
          </w:p>
        </w:tc>
      </w:tr>
      <w:tr w:rsidR="00736061" w:rsidRPr="00BA17BA" w:rsidTr="000A7AD8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736061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A23733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 xml:space="preserve"> </w:t>
            </w:r>
            <w:r w:rsidR="00736061" w:rsidRPr="00602835">
              <w:t>Ответственный</w:t>
            </w:r>
            <w:r w:rsidR="00736061" w:rsidRPr="00602835">
              <w:rPr>
                <w:spacing w:val="-3"/>
              </w:rPr>
              <w:t xml:space="preserve"> </w:t>
            </w:r>
            <w:r w:rsidR="00736061" w:rsidRPr="00602835">
              <w:t>за</w:t>
            </w:r>
            <w:r w:rsidR="00736061" w:rsidRPr="00602835">
              <w:rPr>
                <w:spacing w:val="-4"/>
              </w:rPr>
              <w:t xml:space="preserve"> </w:t>
            </w:r>
            <w:r w:rsidR="00AA4D5B" w:rsidRPr="00602835">
              <w:t>реализацию</w:t>
            </w:r>
            <w:r w:rsidR="00736061" w:rsidRPr="00602835">
              <w:t xml:space="preserve"> </w:t>
            </w:r>
            <w:r w:rsidR="00A600C0">
              <w:t xml:space="preserve">– </w:t>
            </w:r>
            <w:r w:rsidR="000D3704" w:rsidRPr="00602835">
              <w:t>м</w:t>
            </w:r>
            <w:r w:rsidR="00736061" w:rsidRPr="00602835">
              <w:t>инистерство лесного хозяйства</w:t>
            </w:r>
            <w:r w:rsidR="004B06A1">
              <w:t xml:space="preserve">                   </w:t>
            </w:r>
            <w:r w:rsidR="00736061" w:rsidRPr="00602835">
              <w:t xml:space="preserve"> Кировской области</w:t>
            </w:r>
          </w:p>
        </w:tc>
        <w:tc>
          <w:tcPr>
            <w:tcW w:w="2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4627C2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–</w:t>
            </w:r>
          </w:p>
        </w:tc>
      </w:tr>
      <w:tr w:rsidR="00C943A6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61" w:rsidRPr="00602835" w:rsidRDefault="00256612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</w:t>
            </w:r>
            <w:r w:rsidR="00AA4D5B" w:rsidRPr="00602835">
              <w:t>.</w:t>
            </w:r>
            <w:r w:rsidR="005D1C03">
              <w:t>2</w:t>
            </w:r>
            <w:r w:rsidR="00A600C0">
              <w:t>.1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61" w:rsidRPr="00602835" w:rsidRDefault="00A23733" w:rsidP="00A40918">
            <w:pPr>
              <w:pStyle w:val="TableParagraph"/>
              <w:tabs>
                <w:tab w:val="left" w:pos="11057"/>
              </w:tabs>
            </w:pPr>
            <w:r w:rsidRPr="00602835">
              <w:t>Обеспечение эффективного государственного управления лесами и устойчивого развития лесного сектора экономики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EC" w:rsidRDefault="00D91BEC" w:rsidP="00A40918">
            <w:pPr>
              <w:pStyle w:val="TableParagraph"/>
              <w:tabs>
                <w:tab w:val="left" w:pos="11057"/>
              </w:tabs>
            </w:pPr>
            <w:r>
              <w:t>выявлен</w:t>
            </w:r>
            <w:r w:rsidR="000F2EAD" w:rsidRPr="003F377C">
              <w:t>ы</w:t>
            </w:r>
            <w:r>
              <w:t>, пресечен</w:t>
            </w:r>
            <w:r w:rsidR="000F2EAD" w:rsidRPr="003F377C">
              <w:t>ы</w:t>
            </w:r>
            <w:r>
              <w:t xml:space="preserve"> и предотвращен</w:t>
            </w:r>
            <w:r w:rsidR="000F2EAD" w:rsidRPr="003F377C">
              <w:t>ы</w:t>
            </w:r>
            <w:r w:rsidR="003F377C">
              <w:t xml:space="preserve"> нарушения</w:t>
            </w:r>
            <w:r>
              <w:t xml:space="preserve"> лесного законодательства;</w:t>
            </w:r>
          </w:p>
          <w:p w:rsidR="00CB021A" w:rsidRPr="003F377C" w:rsidRDefault="009C3DDE" w:rsidP="00A40918">
            <w:pPr>
              <w:pStyle w:val="TableParagraph"/>
              <w:tabs>
                <w:tab w:val="left" w:pos="11057"/>
              </w:tabs>
            </w:pPr>
            <w:r>
              <w:t>исполнены переданные полномочия Р</w:t>
            </w:r>
            <w:r w:rsidR="003F377C" w:rsidRPr="003F377C">
              <w:t xml:space="preserve">оссийской Федерации </w:t>
            </w:r>
            <w:r w:rsidR="0034493F">
              <w:t xml:space="preserve">                </w:t>
            </w:r>
            <w:r w:rsidR="003F377C" w:rsidRPr="003F377C">
              <w:t>в области лесных отношений</w:t>
            </w:r>
          </w:p>
          <w:p w:rsidR="00416C6E" w:rsidRPr="00602835" w:rsidRDefault="00416C6E" w:rsidP="00A40918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7DF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д</w:t>
            </w:r>
            <w:r w:rsidR="00441BEA" w:rsidRPr="00602835">
              <w:t xml:space="preserve">оля площади земель лесного фонда, переданных в пользование, в общей площади земель </w:t>
            </w:r>
            <w:r w:rsidR="0034493F">
              <w:t>лесного фонда;</w:t>
            </w:r>
          </w:p>
          <w:p w:rsidR="00BA1A1F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о</w:t>
            </w:r>
            <w:r w:rsidR="00441BEA" w:rsidRPr="00602835">
              <w:t xml:space="preserve">бъем платежей в бюджетную систему Российской Федерации от </w:t>
            </w:r>
            <w:r w:rsidR="00847503">
              <w:br/>
            </w:r>
            <w:r w:rsidR="00441BEA" w:rsidRPr="00602835">
              <w:t>использования лесов, расположенных</w:t>
            </w:r>
            <w:r w:rsidR="00847503">
              <w:br/>
            </w:r>
            <w:bookmarkStart w:id="2" w:name="_GoBack"/>
            <w:bookmarkEnd w:id="2"/>
            <w:r w:rsidR="00441BEA" w:rsidRPr="00602835">
              <w:t xml:space="preserve"> на землях лесного фонда, в расчете</w:t>
            </w:r>
            <w:r w:rsidR="00A600C0">
              <w:t xml:space="preserve">              </w:t>
            </w:r>
            <w:r w:rsidR="00441BEA" w:rsidRPr="00602835">
              <w:t xml:space="preserve"> на</w:t>
            </w:r>
            <w:r w:rsidR="00AA4D5B" w:rsidRPr="00602835">
              <w:t xml:space="preserve"> 1 гектар земель лесного фонда</w:t>
            </w:r>
            <w:r w:rsidR="00CB36F8">
              <w:t>;</w:t>
            </w:r>
          </w:p>
          <w:p w:rsidR="00CB36F8" w:rsidRPr="00602835" w:rsidRDefault="00CB36F8" w:rsidP="00A40918">
            <w:pPr>
              <w:pStyle w:val="TableParagraph"/>
              <w:tabs>
                <w:tab w:val="left" w:pos="11057"/>
              </w:tabs>
            </w:pPr>
            <w:r w:rsidRPr="00602835">
              <w:t>лесистос</w:t>
            </w:r>
            <w:r w:rsidR="002D0F3B">
              <w:t>ть территории Кировской области</w:t>
            </w:r>
          </w:p>
        </w:tc>
      </w:tr>
      <w:tr w:rsidR="00C943A6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5D1C03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3.2</w:t>
            </w:r>
            <w:r w:rsidR="00A600C0">
              <w:t>.</w:t>
            </w:r>
            <w:r w:rsidR="002C4AAD" w:rsidRPr="00602835">
              <w:t>2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441BEA" w:rsidP="00A40918">
            <w:pPr>
              <w:pStyle w:val="TableParagraph"/>
              <w:tabs>
                <w:tab w:val="left" w:pos="11057"/>
              </w:tabs>
            </w:pPr>
            <w:r w:rsidRPr="00602835">
              <w:t>Обеспечение развития информатизации в лесном хозяйстве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1A" w:rsidRPr="003F377C" w:rsidRDefault="002D0F3B" w:rsidP="00A40918">
            <w:pPr>
              <w:pStyle w:val="TableParagraph"/>
              <w:tabs>
                <w:tab w:val="left" w:pos="11057"/>
              </w:tabs>
            </w:pPr>
            <w:r>
              <w:t>сформированы</w:t>
            </w:r>
            <w:r w:rsidR="00CB021A" w:rsidRPr="003F377C">
              <w:t xml:space="preserve"> цифровые базы данных о лесном фонде</w:t>
            </w:r>
          </w:p>
          <w:p w:rsidR="00736061" w:rsidRPr="00CB021A" w:rsidRDefault="00736061" w:rsidP="00A40918">
            <w:pPr>
              <w:pStyle w:val="TableParagraph"/>
              <w:tabs>
                <w:tab w:val="left" w:pos="11057"/>
              </w:tabs>
              <w:rPr>
                <w:strike/>
                <w:color w:val="FF0000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0D3704" w:rsidP="00893ED5">
            <w:pPr>
              <w:pStyle w:val="TableParagraph"/>
              <w:tabs>
                <w:tab w:val="left" w:pos="11057"/>
              </w:tabs>
            </w:pPr>
            <w:r w:rsidRPr="00602835">
              <w:t>д</w:t>
            </w:r>
            <w:r w:rsidR="00441BEA" w:rsidRPr="00602835">
              <w:t xml:space="preserve">оля площади земель лесного фонда, переданных в пользование, в общей площади земель лесного фонда </w:t>
            </w:r>
          </w:p>
        </w:tc>
      </w:tr>
      <w:tr w:rsidR="00F622A2" w:rsidRPr="00BA17BA" w:rsidTr="00CD4AEE">
        <w:trPr>
          <w:trHeight w:val="323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5D1C03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3.3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F622A2" w:rsidP="009C188C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Комплекс процессных мероприятий «</w:t>
            </w:r>
            <w:r w:rsidR="009C188C">
              <w:t>Подготовка кадров для лесного хозяйства</w:t>
            </w:r>
            <w:r w:rsidRPr="00602835">
              <w:t>»</w:t>
            </w:r>
          </w:p>
        </w:tc>
      </w:tr>
      <w:tr w:rsidR="00F622A2" w:rsidRPr="00BA17BA" w:rsidTr="000A7AD8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F622A2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F622A2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 xml:space="preserve"> Ответственный</w:t>
            </w:r>
            <w:r w:rsidRPr="00602835">
              <w:rPr>
                <w:spacing w:val="-3"/>
              </w:rPr>
              <w:t xml:space="preserve"> </w:t>
            </w:r>
            <w:r w:rsidRPr="00602835">
              <w:t>за</w:t>
            </w:r>
            <w:r w:rsidRPr="00602835">
              <w:rPr>
                <w:spacing w:val="-4"/>
              </w:rPr>
              <w:t xml:space="preserve"> </w:t>
            </w:r>
            <w:r w:rsidR="00AA4D5B" w:rsidRPr="00602835">
              <w:t>реализацию</w:t>
            </w:r>
            <w:r w:rsidRPr="00602835">
              <w:t xml:space="preserve"> </w:t>
            </w:r>
            <w:r w:rsidR="00A600C0">
              <w:t xml:space="preserve">– </w:t>
            </w:r>
            <w:r w:rsidR="000D3704" w:rsidRPr="00602835">
              <w:t>м</w:t>
            </w:r>
            <w:r w:rsidRPr="00602835">
              <w:t>инистерство лесного хозяйства</w:t>
            </w:r>
            <w:r w:rsidR="004B06A1">
              <w:t xml:space="preserve">             </w:t>
            </w:r>
            <w:r w:rsidRPr="00602835">
              <w:t xml:space="preserve"> Кировской области</w:t>
            </w:r>
          </w:p>
        </w:tc>
        <w:tc>
          <w:tcPr>
            <w:tcW w:w="2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2D0F3B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–</w:t>
            </w:r>
          </w:p>
        </w:tc>
      </w:tr>
      <w:tr w:rsidR="00C943A6" w:rsidRPr="00BA17BA" w:rsidTr="00CD4AEE">
        <w:trPr>
          <w:trHeight w:val="273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F622A2" w:rsidP="005D1C0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D9" w:rsidRDefault="00835ED9" w:rsidP="00835ED9">
            <w:pPr>
              <w:pStyle w:val="TableParagraph"/>
              <w:tabs>
                <w:tab w:val="left" w:pos="11057"/>
              </w:tabs>
            </w:pPr>
            <w:r>
              <w:t xml:space="preserve">Обеспечение лесного хозяйства квалифицированными кадрами </w:t>
            </w:r>
          </w:p>
          <w:p w:rsidR="00F622A2" w:rsidRPr="00602835" w:rsidRDefault="00835ED9" w:rsidP="00835ED9">
            <w:pPr>
              <w:pStyle w:val="TableParagraph"/>
              <w:tabs>
                <w:tab w:val="left" w:pos="11057"/>
              </w:tabs>
            </w:pPr>
            <w:r>
              <w:t>и создание условий для привлечения молодых специалистов в отрасль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1A" w:rsidRPr="003F377C" w:rsidRDefault="003F377C" w:rsidP="00A40918">
            <w:pPr>
              <w:pStyle w:val="TableParagraph"/>
              <w:tabs>
                <w:tab w:val="left" w:pos="11057"/>
              </w:tabs>
            </w:pPr>
            <w:r w:rsidRPr="003F377C">
              <w:t>о</w:t>
            </w:r>
            <w:r w:rsidR="00CB021A" w:rsidRPr="003F377C">
              <w:t>существлена подготовка специалистов лесного хозяйства;</w:t>
            </w:r>
          </w:p>
          <w:p w:rsidR="00D721A0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о</w:t>
            </w:r>
            <w:r w:rsidR="009A274C">
              <w:t>рганизована деятельность</w:t>
            </w:r>
            <w:r w:rsidR="00D721A0" w:rsidRPr="00602835">
              <w:t xml:space="preserve"> школьных лесничеств</w:t>
            </w:r>
          </w:p>
          <w:p w:rsidR="009A274C" w:rsidRPr="00CB021A" w:rsidRDefault="009A274C" w:rsidP="00A40918">
            <w:pPr>
              <w:pStyle w:val="TableParagraph"/>
              <w:tabs>
                <w:tab w:val="left" w:pos="11057"/>
              </w:tabs>
              <w:rPr>
                <w:strike/>
                <w:color w:val="FF0000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F5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д</w:t>
            </w:r>
            <w:r w:rsidR="00D603B0" w:rsidRPr="00602835">
              <w:t>оля выпускников КОГПОБУ «Суводский лесхоз-техникум» по специальности «Лесное и лесопарковое хозяйство» в общем количестве выпускников КОГПОБУ «Суводский лесхоз-техникум»</w:t>
            </w:r>
          </w:p>
        </w:tc>
      </w:tr>
    </w:tbl>
    <w:p w:rsidR="00DD284C" w:rsidRPr="009703BC" w:rsidRDefault="005270D0" w:rsidP="00BC019C">
      <w:pPr>
        <w:pStyle w:val="1"/>
        <w:tabs>
          <w:tab w:val="left" w:pos="2127"/>
          <w:tab w:val="left" w:pos="11057"/>
        </w:tabs>
        <w:spacing w:before="360"/>
        <w:ind w:left="425" w:hanging="709"/>
      </w:pPr>
      <w:r>
        <w:tab/>
        <w:t xml:space="preserve">4. </w:t>
      </w:r>
      <w:r w:rsidR="00DD284C" w:rsidRPr="009703BC">
        <w:t>Финансов</w:t>
      </w:r>
      <w:r w:rsidR="000D3704">
        <w:t>ое обеспечение Г</w:t>
      </w:r>
      <w:r w:rsidR="009703BC" w:rsidRPr="009703BC">
        <w:t xml:space="preserve">осударственной </w:t>
      </w:r>
      <w:r w:rsidR="00DD284C" w:rsidRPr="009703BC">
        <w:t>программы</w:t>
      </w:r>
    </w:p>
    <w:p w:rsidR="00DD284C" w:rsidRPr="00BA17BA" w:rsidRDefault="00DD284C" w:rsidP="006D0E4F">
      <w:pPr>
        <w:pStyle w:val="af3"/>
        <w:ind w:right="-58"/>
        <w:jc w:val="right"/>
        <w:rPr>
          <w:sz w:val="24"/>
          <w:szCs w:val="24"/>
        </w:rPr>
      </w:pPr>
    </w:p>
    <w:tbl>
      <w:tblPr>
        <w:tblStyle w:val="TableNormal"/>
        <w:tblW w:w="521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2"/>
        <w:gridCol w:w="1276"/>
        <w:gridCol w:w="1279"/>
        <w:gridCol w:w="1275"/>
        <w:gridCol w:w="1278"/>
        <w:gridCol w:w="1278"/>
        <w:gridCol w:w="1275"/>
        <w:gridCol w:w="1278"/>
        <w:gridCol w:w="1278"/>
      </w:tblGrid>
      <w:tr w:rsidR="00AB02E4" w:rsidRPr="00BA17BA" w:rsidTr="00692FE9">
        <w:trPr>
          <w:trHeight w:val="342"/>
          <w:tblHeader/>
        </w:trPr>
        <w:tc>
          <w:tcPr>
            <w:tcW w:w="1667" w:type="pct"/>
            <w:vMerge w:val="restart"/>
          </w:tcPr>
          <w:p w:rsidR="00AB02E4" w:rsidRPr="00602835" w:rsidRDefault="00AB02E4" w:rsidP="00765130">
            <w:pPr>
              <w:pStyle w:val="TableParagraph"/>
              <w:ind w:left="296" w:right="77"/>
              <w:jc w:val="center"/>
            </w:pPr>
            <w:r w:rsidRPr="00602835">
              <w:t xml:space="preserve">Наименование государственной </w:t>
            </w:r>
            <w:r w:rsidR="00765130">
              <w:t>программы,</w:t>
            </w:r>
            <w:r w:rsidRPr="00602835">
              <w:t xml:space="preserve"> источник </w:t>
            </w:r>
            <w:r w:rsidR="001651BA" w:rsidRPr="00602835">
              <w:t>финансового</w:t>
            </w:r>
            <w:r w:rsidR="001651BA" w:rsidRPr="00602835">
              <w:rPr>
                <w:spacing w:val="-38"/>
              </w:rPr>
              <w:t xml:space="preserve"> </w:t>
            </w:r>
            <w:r w:rsidR="001651BA" w:rsidRPr="00602835">
              <w:t>обеспечения</w:t>
            </w:r>
          </w:p>
        </w:tc>
        <w:tc>
          <w:tcPr>
            <w:tcW w:w="3333" w:type="pct"/>
            <w:gridSpan w:val="8"/>
          </w:tcPr>
          <w:p w:rsidR="000D3704" w:rsidRPr="00602835" w:rsidRDefault="00AB02E4" w:rsidP="00BA17BA">
            <w:pPr>
              <w:pStyle w:val="TableParagraph"/>
              <w:ind w:left="1790" w:right="1789"/>
              <w:jc w:val="center"/>
            </w:pPr>
            <w:r w:rsidRPr="00602835">
              <w:t>Объем</w:t>
            </w:r>
            <w:r w:rsidRPr="00602835">
              <w:rPr>
                <w:spacing w:val="-5"/>
              </w:rPr>
              <w:t xml:space="preserve"> </w:t>
            </w:r>
            <w:r w:rsidRPr="00602835">
              <w:t>финансового</w:t>
            </w:r>
            <w:r w:rsidRPr="00602835">
              <w:rPr>
                <w:spacing w:val="-5"/>
              </w:rPr>
              <w:t xml:space="preserve"> </w:t>
            </w:r>
            <w:r w:rsidRPr="00602835">
              <w:t>обеспечения</w:t>
            </w:r>
            <w:r w:rsidRPr="00602835">
              <w:rPr>
                <w:spacing w:val="-3"/>
              </w:rPr>
              <w:t xml:space="preserve"> </w:t>
            </w:r>
            <w:r w:rsidRPr="00602835">
              <w:t>по</w:t>
            </w:r>
            <w:r w:rsidRPr="00602835">
              <w:rPr>
                <w:spacing w:val="-4"/>
              </w:rPr>
              <w:t xml:space="preserve"> </w:t>
            </w:r>
            <w:r w:rsidRPr="00602835">
              <w:t>годам</w:t>
            </w:r>
            <w:r w:rsidRPr="00602835">
              <w:rPr>
                <w:spacing w:val="-4"/>
              </w:rPr>
              <w:t xml:space="preserve"> </w:t>
            </w:r>
            <w:r w:rsidRPr="00602835">
              <w:t>реализации,</w:t>
            </w:r>
          </w:p>
          <w:p w:rsidR="00AB02E4" w:rsidRPr="00602835" w:rsidRDefault="00AB02E4" w:rsidP="00BA17BA">
            <w:pPr>
              <w:pStyle w:val="TableParagraph"/>
              <w:ind w:left="1790" w:right="1789"/>
              <w:jc w:val="center"/>
            </w:pPr>
            <w:r w:rsidRPr="00602835">
              <w:t>тыс.</w:t>
            </w:r>
            <w:r w:rsidRPr="00602835">
              <w:rPr>
                <w:spacing w:val="-6"/>
              </w:rPr>
              <w:t xml:space="preserve"> </w:t>
            </w:r>
            <w:r w:rsidRPr="00602835">
              <w:t>рублей</w:t>
            </w:r>
          </w:p>
        </w:tc>
      </w:tr>
      <w:tr w:rsidR="00692FE9" w:rsidRPr="00BA17BA" w:rsidTr="00692FE9">
        <w:trPr>
          <w:trHeight w:val="347"/>
          <w:tblHeader/>
        </w:trPr>
        <w:tc>
          <w:tcPr>
            <w:tcW w:w="1667" w:type="pct"/>
            <w:vMerge/>
            <w:tcBorders>
              <w:top w:val="none" w:sz="4" w:space="0" w:color="000000"/>
            </w:tcBorders>
          </w:tcPr>
          <w:p w:rsidR="00AB02E4" w:rsidRPr="00602835" w:rsidRDefault="00AB02E4" w:rsidP="00BA17BA"/>
        </w:tc>
        <w:tc>
          <w:tcPr>
            <w:tcW w:w="416" w:type="pct"/>
          </w:tcPr>
          <w:p w:rsidR="00AB02E4" w:rsidRPr="00602835" w:rsidRDefault="00AB02E4" w:rsidP="00BA17BA">
            <w:pPr>
              <w:pStyle w:val="TableParagraph"/>
              <w:ind w:left="9"/>
              <w:jc w:val="center"/>
            </w:pPr>
            <w:r w:rsidRPr="00602835">
              <w:t>2024 год</w:t>
            </w:r>
          </w:p>
        </w:tc>
        <w:tc>
          <w:tcPr>
            <w:tcW w:w="417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2025 год</w:t>
            </w:r>
          </w:p>
        </w:tc>
        <w:tc>
          <w:tcPr>
            <w:tcW w:w="416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2026 год</w:t>
            </w:r>
          </w:p>
        </w:tc>
        <w:tc>
          <w:tcPr>
            <w:tcW w:w="417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2027 год</w:t>
            </w:r>
          </w:p>
        </w:tc>
        <w:tc>
          <w:tcPr>
            <w:tcW w:w="417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2028 год</w:t>
            </w:r>
          </w:p>
        </w:tc>
        <w:tc>
          <w:tcPr>
            <w:tcW w:w="416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2029 год</w:t>
            </w:r>
          </w:p>
        </w:tc>
        <w:tc>
          <w:tcPr>
            <w:tcW w:w="417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2030 год</w:t>
            </w:r>
          </w:p>
        </w:tc>
        <w:tc>
          <w:tcPr>
            <w:tcW w:w="417" w:type="pct"/>
          </w:tcPr>
          <w:p w:rsidR="00AB02E4" w:rsidRPr="00602835" w:rsidRDefault="000D3704" w:rsidP="00523F2A">
            <w:pPr>
              <w:pStyle w:val="TableParagraph"/>
              <w:jc w:val="center"/>
            </w:pPr>
            <w:r w:rsidRPr="00602835">
              <w:t>в</w:t>
            </w:r>
            <w:r w:rsidR="00AB02E4" w:rsidRPr="00602835">
              <w:t>сего</w:t>
            </w:r>
          </w:p>
        </w:tc>
      </w:tr>
      <w:tr w:rsidR="00692FE9" w:rsidRPr="00BA17BA" w:rsidTr="00692FE9">
        <w:trPr>
          <w:trHeight w:val="359"/>
        </w:trPr>
        <w:tc>
          <w:tcPr>
            <w:tcW w:w="1667" w:type="pct"/>
          </w:tcPr>
          <w:p w:rsidR="004431CE" w:rsidRPr="00602835" w:rsidRDefault="004431CE" w:rsidP="004431CE">
            <w:pPr>
              <w:pStyle w:val="TableParagraph"/>
              <w:ind w:left="57"/>
            </w:pPr>
            <w:r w:rsidRPr="00602835">
              <w:t>Государственная программа Кировской области «Развитие лесного хозяйства» – всего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E25D79">
            <w:pPr>
              <w:jc w:val="center"/>
            </w:pPr>
            <w:r w:rsidRPr="00021C0A">
              <w:t>2</w:t>
            </w:r>
            <w:r w:rsidR="00543CBA">
              <w:t> </w:t>
            </w:r>
            <w:r w:rsidR="00E25D79">
              <w:t>089</w:t>
            </w:r>
            <w:r w:rsidR="00543CBA">
              <w:t xml:space="preserve"> </w:t>
            </w:r>
            <w:r w:rsidR="00E25D79">
              <w:t>140,7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5A5CD0">
            <w:pPr>
              <w:jc w:val="center"/>
            </w:pPr>
            <w:r w:rsidRPr="00021C0A">
              <w:t>1</w:t>
            </w:r>
            <w:r w:rsidR="005A5CD0">
              <w:t> </w:t>
            </w:r>
            <w:r w:rsidRPr="00021C0A">
              <w:t>89</w:t>
            </w:r>
            <w:r w:rsidR="005A5CD0">
              <w:t>3 832,3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5A5CD0">
            <w:pPr>
              <w:jc w:val="center"/>
            </w:pPr>
            <w:r w:rsidRPr="00021C0A">
              <w:t>1 948</w:t>
            </w:r>
            <w:r w:rsidR="005A5CD0">
              <w:t> 927,3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1 948 024,6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1 948 024,6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1 948 024,6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1 948 024,6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5A5CD0" w:rsidP="004431CE">
            <w:pPr>
              <w:jc w:val="center"/>
            </w:pPr>
            <w:r>
              <w:t>13 723 998,7</w:t>
            </w:r>
          </w:p>
        </w:tc>
      </w:tr>
      <w:tr w:rsidR="00692FE9" w:rsidRPr="00BA17BA" w:rsidTr="00692FE9">
        <w:trPr>
          <w:trHeight w:val="359"/>
        </w:trPr>
        <w:tc>
          <w:tcPr>
            <w:tcW w:w="1667" w:type="pct"/>
          </w:tcPr>
          <w:p w:rsidR="00602835" w:rsidRPr="00602835" w:rsidRDefault="00602835" w:rsidP="00602835">
            <w:pPr>
              <w:pStyle w:val="TableParagraph"/>
              <w:ind w:left="57"/>
            </w:pPr>
            <w:r w:rsidRPr="00602835">
              <w:rPr>
                <w:lang w:val="en-US"/>
              </w:rPr>
              <w:t xml:space="preserve">в </w:t>
            </w:r>
            <w:r w:rsidRPr="00602835">
              <w:t>том числе</w:t>
            </w:r>
            <w:r w:rsidR="005270D0">
              <w:t>:</w:t>
            </w:r>
          </w:p>
        </w:tc>
        <w:tc>
          <w:tcPr>
            <w:tcW w:w="416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663765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</w:tr>
      <w:tr w:rsidR="00692FE9" w:rsidRPr="00BA17BA" w:rsidTr="00692FE9">
        <w:trPr>
          <w:trHeight w:val="217"/>
        </w:trPr>
        <w:tc>
          <w:tcPr>
            <w:tcW w:w="1667" w:type="pct"/>
          </w:tcPr>
          <w:p w:rsidR="004431CE" w:rsidRPr="00602835" w:rsidRDefault="004431CE" w:rsidP="004431CE">
            <w:pPr>
              <w:pStyle w:val="TableParagraph"/>
              <w:spacing w:after="120"/>
              <w:ind w:left="57"/>
            </w:pPr>
            <w:r w:rsidRPr="00602835"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552 239,4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538 790,0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3 982 957,9</w:t>
            </w:r>
          </w:p>
        </w:tc>
      </w:tr>
      <w:tr w:rsidR="00692FE9" w:rsidRPr="00BA17BA" w:rsidTr="00692FE9">
        <w:trPr>
          <w:trHeight w:val="323"/>
        </w:trPr>
        <w:tc>
          <w:tcPr>
            <w:tcW w:w="1667" w:type="pct"/>
          </w:tcPr>
          <w:p w:rsidR="004431CE" w:rsidRPr="00602835" w:rsidRDefault="004431CE" w:rsidP="004431CE">
            <w:pPr>
              <w:pStyle w:val="TableParagraph"/>
              <w:spacing w:after="120"/>
              <w:ind w:left="57"/>
            </w:pPr>
            <w:r w:rsidRPr="00602835">
              <w:t>областной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543CBA" w:rsidP="00021C0A">
            <w:pPr>
              <w:jc w:val="center"/>
            </w:pPr>
            <w:r>
              <w:t>325 206,5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543CBA" w:rsidP="005A5CD0">
            <w:pPr>
              <w:jc w:val="center"/>
            </w:pPr>
            <w:r>
              <w:t>24</w:t>
            </w:r>
            <w:r w:rsidR="005A5CD0">
              <w:t>7 388,9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5A5CD0">
            <w:pPr>
              <w:jc w:val="center"/>
            </w:pPr>
            <w:r w:rsidRPr="00021C0A">
              <w:t>24</w:t>
            </w:r>
            <w:r w:rsidR="005A5CD0">
              <w:t>4 645,8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243 743,1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243 743,1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243 743,1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243 743,1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5A5CD0" w:rsidP="004431CE">
            <w:pPr>
              <w:jc w:val="center"/>
            </w:pPr>
            <w:r>
              <w:t>1 792 213,6</w:t>
            </w:r>
          </w:p>
        </w:tc>
      </w:tr>
      <w:tr w:rsidR="000309EA" w:rsidRPr="00BA17BA" w:rsidTr="00692FE9">
        <w:trPr>
          <w:trHeight w:val="296"/>
        </w:trPr>
        <w:tc>
          <w:tcPr>
            <w:tcW w:w="1667" w:type="pct"/>
          </w:tcPr>
          <w:p w:rsidR="000309EA" w:rsidRPr="00602835" w:rsidRDefault="000309EA" w:rsidP="00692FE9">
            <w:pPr>
              <w:pStyle w:val="TableParagraph"/>
              <w:spacing w:after="120"/>
              <w:ind w:left="57" w:right="349"/>
            </w:pPr>
            <w: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</w:tr>
      <w:tr w:rsidR="00692FE9" w:rsidRPr="00BA17BA" w:rsidTr="00692FE9">
        <w:trPr>
          <w:trHeight w:val="296"/>
        </w:trPr>
        <w:tc>
          <w:tcPr>
            <w:tcW w:w="1667" w:type="pct"/>
          </w:tcPr>
          <w:p w:rsidR="00692FE9" w:rsidRPr="00602835" w:rsidRDefault="00692FE9" w:rsidP="00692FE9">
            <w:pPr>
              <w:pStyle w:val="TableParagraph"/>
              <w:spacing w:after="120"/>
              <w:ind w:left="57" w:right="349"/>
            </w:pPr>
            <w:r w:rsidRPr="00602835"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1 211 694,8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1 107 653,4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7 948 827,2</w:t>
            </w:r>
          </w:p>
        </w:tc>
      </w:tr>
      <w:tr w:rsidR="00692FE9" w:rsidRPr="00BA17BA" w:rsidTr="00692FE9">
        <w:trPr>
          <w:trHeight w:val="316"/>
        </w:trPr>
        <w:tc>
          <w:tcPr>
            <w:tcW w:w="1667" w:type="pct"/>
          </w:tcPr>
          <w:p w:rsidR="00AB02E4" w:rsidRPr="00602835" w:rsidRDefault="000309EA" w:rsidP="000309EA">
            <w:pPr>
              <w:pStyle w:val="TableParagraph"/>
              <w:tabs>
                <w:tab w:val="left" w:pos="137"/>
              </w:tabs>
              <w:ind w:left="57"/>
            </w:pPr>
            <w:r w:rsidRPr="000309EA">
              <w:t>Объем налоговых расходов Кировской области (справочно)</w:t>
            </w:r>
          </w:p>
        </w:tc>
        <w:tc>
          <w:tcPr>
            <w:tcW w:w="416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</w:tr>
      <w:tr w:rsidR="000309EA" w:rsidRPr="00BA17BA" w:rsidTr="00692FE9">
        <w:trPr>
          <w:trHeight w:val="316"/>
        </w:trPr>
        <w:tc>
          <w:tcPr>
            <w:tcW w:w="1667" w:type="pct"/>
          </w:tcPr>
          <w:p w:rsidR="000309EA" w:rsidRPr="00602835" w:rsidRDefault="000309EA" w:rsidP="000309EA">
            <w:pPr>
              <w:pStyle w:val="TableParagraph"/>
              <w:tabs>
                <w:tab w:val="left" w:pos="137"/>
              </w:tabs>
              <w:ind w:left="57"/>
            </w:pPr>
            <w:r w:rsidRPr="000309EA">
              <w:t>Нераспределенный резерв (бюджет Кировской области)</w:t>
            </w:r>
            <w:r w:rsidR="002D0F3B">
              <w:t>».</w:t>
            </w:r>
          </w:p>
        </w:tc>
        <w:tc>
          <w:tcPr>
            <w:tcW w:w="416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</w:tr>
    </w:tbl>
    <w:p w:rsidR="0045086B" w:rsidRPr="00BA17BA" w:rsidRDefault="00763192" w:rsidP="00763192">
      <w:pPr>
        <w:widowControl/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45086B" w:rsidRPr="00BA17BA" w:rsidSect="005E72D5">
      <w:headerReference w:type="default" r:id="rId9"/>
      <w:pgSz w:w="16838" w:h="11906" w:orient="landscape" w:code="9"/>
      <w:pgMar w:top="1644" w:right="1077" w:bottom="1049" w:left="1077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73" w:rsidRDefault="00CA7373">
      <w:r>
        <w:separator/>
      </w:r>
    </w:p>
  </w:endnote>
  <w:endnote w:type="continuationSeparator" w:id="0">
    <w:p w:rsidR="00CA7373" w:rsidRDefault="00C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73" w:rsidRDefault="00CA7373">
      <w:r>
        <w:separator/>
      </w:r>
    </w:p>
  </w:footnote>
  <w:footnote w:type="continuationSeparator" w:id="0">
    <w:p w:rsidR="00CA7373" w:rsidRDefault="00CA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43"/>
      <w:docPartObj>
        <w:docPartGallery w:val="Page Numbers (Top of Page)"/>
        <w:docPartUnique/>
      </w:docPartObj>
    </w:sdtPr>
    <w:sdtEndPr/>
    <w:sdtContent>
      <w:p w:rsidR="000F2EAD" w:rsidRDefault="00146892">
        <w:pPr>
          <w:pStyle w:val="afb"/>
          <w:jc w:val="center"/>
        </w:pPr>
        <w:r>
          <w:rPr>
            <w:noProof/>
          </w:rPr>
          <w:fldChar w:fldCharType="begin"/>
        </w:r>
        <w:r w:rsidR="000F2EA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75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F2EAD" w:rsidRDefault="000F2EAD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>
    <w:nsid w:val="270932E8"/>
    <w:multiLevelType w:val="hybridMultilevel"/>
    <w:tmpl w:val="264E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9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1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3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4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1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13"/>
  </w:num>
  <w:num w:numId="12">
    <w:abstractNumId w:val="0"/>
  </w:num>
  <w:num w:numId="13">
    <w:abstractNumId w:val="16"/>
  </w:num>
  <w:num w:numId="14">
    <w:abstractNumId w:val="17"/>
  </w:num>
  <w:num w:numId="15">
    <w:abstractNumId w:val="15"/>
  </w:num>
  <w:num w:numId="16">
    <w:abstractNumId w:val="7"/>
  </w:num>
  <w:num w:numId="17">
    <w:abstractNumId w:val="14"/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5333"/>
    <w:rsid w:val="000119AD"/>
    <w:rsid w:val="00016043"/>
    <w:rsid w:val="00021C0A"/>
    <w:rsid w:val="00022A65"/>
    <w:rsid w:val="000309EA"/>
    <w:rsid w:val="000345F8"/>
    <w:rsid w:val="0004329A"/>
    <w:rsid w:val="00053CD9"/>
    <w:rsid w:val="0007126E"/>
    <w:rsid w:val="000746A5"/>
    <w:rsid w:val="00080829"/>
    <w:rsid w:val="0008286B"/>
    <w:rsid w:val="00083B30"/>
    <w:rsid w:val="00084E64"/>
    <w:rsid w:val="000852FE"/>
    <w:rsid w:val="00094160"/>
    <w:rsid w:val="000A7AD8"/>
    <w:rsid w:val="000B1C21"/>
    <w:rsid w:val="000B47F5"/>
    <w:rsid w:val="000B6FE6"/>
    <w:rsid w:val="000D3704"/>
    <w:rsid w:val="000D5AE4"/>
    <w:rsid w:val="000D5FA0"/>
    <w:rsid w:val="000D799B"/>
    <w:rsid w:val="000E1336"/>
    <w:rsid w:val="000E3CC1"/>
    <w:rsid w:val="000E4D42"/>
    <w:rsid w:val="000E7175"/>
    <w:rsid w:val="000E7D67"/>
    <w:rsid w:val="000F28D1"/>
    <w:rsid w:val="000F2EAD"/>
    <w:rsid w:val="000F3421"/>
    <w:rsid w:val="001056A5"/>
    <w:rsid w:val="00112911"/>
    <w:rsid w:val="001143A6"/>
    <w:rsid w:val="0012003B"/>
    <w:rsid w:val="00121680"/>
    <w:rsid w:val="0012226F"/>
    <w:rsid w:val="00127921"/>
    <w:rsid w:val="00131A6E"/>
    <w:rsid w:val="001322EC"/>
    <w:rsid w:val="00146892"/>
    <w:rsid w:val="001551FC"/>
    <w:rsid w:val="00156807"/>
    <w:rsid w:val="00156C3F"/>
    <w:rsid w:val="00164794"/>
    <w:rsid w:val="001651BA"/>
    <w:rsid w:val="00165497"/>
    <w:rsid w:val="00171440"/>
    <w:rsid w:val="00173B89"/>
    <w:rsid w:val="001819C4"/>
    <w:rsid w:val="00193C3E"/>
    <w:rsid w:val="001A4474"/>
    <w:rsid w:val="001A5592"/>
    <w:rsid w:val="001A717A"/>
    <w:rsid w:val="001A7972"/>
    <w:rsid w:val="001C58D6"/>
    <w:rsid w:val="001D20CE"/>
    <w:rsid w:val="001D26BF"/>
    <w:rsid w:val="001D3433"/>
    <w:rsid w:val="001D5B2A"/>
    <w:rsid w:val="00200DFE"/>
    <w:rsid w:val="002019CE"/>
    <w:rsid w:val="00205FD2"/>
    <w:rsid w:val="002111AF"/>
    <w:rsid w:val="0021207B"/>
    <w:rsid w:val="00213B9F"/>
    <w:rsid w:val="00220418"/>
    <w:rsid w:val="00231C68"/>
    <w:rsid w:val="002359D9"/>
    <w:rsid w:val="00241A79"/>
    <w:rsid w:val="00256612"/>
    <w:rsid w:val="002638B2"/>
    <w:rsid w:val="00265848"/>
    <w:rsid w:val="00284502"/>
    <w:rsid w:val="00296D7D"/>
    <w:rsid w:val="00296F3E"/>
    <w:rsid w:val="002A37C7"/>
    <w:rsid w:val="002B63C6"/>
    <w:rsid w:val="002B6445"/>
    <w:rsid w:val="002B6630"/>
    <w:rsid w:val="002C0686"/>
    <w:rsid w:val="002C09F8"/>
    <w:rsid w:val="002C1ACC"/>
    <w:rsid w:val="002C4AAD"/>
    <w:rsid w:val="002D0F3B"/>
    <w:rsid w:val="002E1963"/>
    <w:rsid w:val="002E199D"/>
    <w:rsid w:val="002E5723"/>
    <w:rsid w:val="002F192F"/>
    <w:rsid w:val="002F3F84"/>
    <w:rsid w:val="002F78C0"/>
    <w:rsid w:val="003001EE"/>
    <w:rsid w:val="00302706"/>
    <w:rsid w:val="003131BC"/>
    <w:rsid w:val="00323CD6"/>
    <w:rsid w:val="00326943"/>
    <w:rsid w:val="0033217A"/>
    <w:rsid w:val="0034493F"/>
    <w:rsid w:val="003640D9"/>
    <w:rsid w:val="003654E6"/>
    <w:rsid w:val="00375234"/>
    <w:rsid w:val="00377A63"/>
    <w:rsid w:val="00377D75"/>
    <w:rsid w:val="0038209E"/>
    <w:rsid w:val="00384D6F"/>
    <w:rsid w:val="00387179"/>
    <w:rsid w:val="003A2AA1"/>
    <w:rsid w:val="003A7744"/>
    <w:rsid w:val="003B39FF"/>
    <w:rsid w:val="003D383A"/>
    <w:rsid w:val="003E0577"/>
    <w:rsid w:val="003E5F0C"/>
    <w:rsid w:val="003E7EFF"/>
    <w:rsid w:val="003F28B9"/>
    <w:rsid w:val="003F377C"/>
    <w:rsid w:val="003F4D9A"/>
    <w:rsid w:val="00405A25"/>
    <w:rsid w:val="004122FA"/>
    <w:rsid w:val="00415935"/>
    <w:rsid w:val="00416943"/>
    <w:rsid w:val="00416C6E"/>
    <w:rsid w:val="00420B14"/>
    <w:rsid w:val="0043630F"/>
    <w:rsid w:val="0043643A"/>
    <w:rsid w:val="00441BEA"/>
    <w:rsid w:val="00442B15"/>
    <w:rsid w:val="004431CE"/>
    <w:rsid w:val="0045086B"/>
    <w:rsid w:val="004627C2"/>
    <w:rsid w:val="0046766B"/>
    <w:rsid w:val="00473355"/>
    <w:rsid w:val="0047510F"/>
    <w:rsid w:val="00481593"/>
    <w:rsid w:val="00490FA3"/>
    <w:rsid w:val="004B06A1"/>
    <w:rsid w:val="004B1DB6"/>
    <w:rsid w:val="004B5192"/>
    <w:rsid w:val="004C57D6"/>
    <w:rsid w:val="004C78A1"/>
    <w:rsid w:val="004D195C"/>
    <w:rsid w:val="004D5C86"/>
    <w:rsid w:val="004E761A"/>
    <w:rsid w:val="00502149"/>
    <w:rsid w:val="005048EC"/>
    <w:rsid w:val="005144F0"/>
    <w:rsid w:val="00516736"/>
    <w:rsid w:val="00520218"/>
    <w:rsid w:val="00523F2A"/>
    <w:rsid w:val="00525B29"/>
    <w:rsid w:val="0052671B"/>
    <w:rsid w:val="005270D0"/>
    <w:rsid w:val="0053061B"/>
    <w:rsid w:val="00537043"/>
    <w:rsid w:val="00537D17"/>
    <w:rsid w:val="0054266B"/>
    <w:rsid w:val="00542EE5"/>
    <w:rsid w:val="00543CBA"/>
    <w:rsid w:val="00550FAE"/>
    <w:rsid w:val="005525FD"/>
    <w:rsid w:val="005566DB"/>
    <w:rsid w:val="0056201F"/>
    <w:rsid w:val="00563A58"/>
    <w:rsid w:val="00563D15"/>
    <w:rsid w:val="005666DE"/>
    <w:rsid w:val="005730A2"/>
    <w:rsid w:val="00580EBF"/>
    <w:rsid w:val="0058145A"/>
    <w:rsid w:val="005849F6"/>
    <w:rsid w:val="0058769E"/>
    <w:rsid w:val="0059063F"/>
    <w:rsid w:val="00592B33"/>
    <w:rsid w:val="005966D3"/>
    <w:rsid w:val="005A1129"/>
    <w:rsid w:val="005A2E8A"/>
    <w:rsid w:val="005A3415"/>
    <w:rsid w:val="005A3778"/>
    <w:rsid w:val="005A5CD0"/>
    <w:rsid w:val="005A6D73"/>
    <w:rsid w:val="005B3CE0"/>
    <w:rsid w:val="005B3EB3"/>
    <w:rsid w:val="005C3BF7"/>
    <w:rsid w:val="005D1C03"/>
    <w:rsid w:val="005D1C08"/>
    <w:rsid w:val="005D4536"/>
    <w:rsid w:val="005D4BAF"/>
    <w:rsid w:val="005E1363"/>
    <w:rsid w:val="005E1DCC"/>
    <w:rsid w:val="005E4609"/>
    <w:rsid w:val="005E490B"/>
    <w:rsid w:val="005E5568"/>
    <w:rsid w:val="005E72D5"/>
    <w:rsid w:val="005E7783"/>
    <w:rsid w:val="005E7822"/>
    <w:rsid w:val="005F03FB"/>
    <w:rsid w:val="00600B5E"/>
    <w:rsid w:val="00602835"/>
    <w:rsid w:val="0060337E"/>
    <w:rsid w:val="00605207"/>
    <w:rsid w:val="00606ADA"/>
    <w:rsid w:val="0061014A"/>
    <w:rsid w:val="0061341E"/>
    <w:rsid w:val="00615961"/>
    <w:rsid w:val="00615A2C"/>
    <w:rsid w:val="00621838"/>
    <w:rsid w:val="00623857"/>
    <w:rsid w:val="00624254"/>
    <w:rsid w:val="00630230"/>
    <w:rsid w:val="00630AD3"/>
    <w:rsid w:val="00633777"/>
    <w:rsid w:val="0064322E"/>
    <w:rsid w:val="00645A88"/>
    <w:rsid w:val="006507CC"/>
    <w:rsid w:val="006567BD"/>
    <w:rsid w:val="00663765"/>
    <w:rsid w:val="006726F6"/>
    <w:rsid w:val="00674693"/>
    <w:rsid w:val="00675671"/>
    <w:rsid w:val="00692FE9"/>
    <w:rsid w:val="00694C8F"/>
    <w:rsid w:val="006976C3"/>
    <w:rsid w:val="006A2A55"/>
    <w:rsid w:val="006A4C25"/>
    <w:rsid w:val="006B7D5A"/>
    <w:rsid w:val="006C6CEF"/>
    <w:rsid w:val="006D0E4F"/>
    <w:rsid w:val="006E1742"/>
    <w:rsid w:val="006E36DE"/>
    <w:rsid w:val="006E3705"/>
    <w:rsid w:val="006E7EC1"/>
    <w:rsid w:val="006F57C2"/>
    <w:rsid w:val="006F6448"/>
    <w:rsid w:val="006F6CA2"/>
    <w:rsid w:val="00700D19"/>
    <w:rsid w:val="00707F50"/>
    <w:rsid w:val="00726CBC"/>
    <w:rsid w:val="00736061"/>
    <w:rsid w:val="00747AED"/>
    <w:rsid w:val="0075651D"/>
    <w:rsid w:val="00760669"/>
    <w:rsid w:val="00763192"/>
    <w:rsid w:val="00763A1B"/>
    <w:rsid w:val="00765130"/>
    <w:rsid w:val="007657BC"/>
    <w:rsid w:val="00771B06"/>
    <w:rsid w:val="00772997"/>
    <w:rsid w:val="00772C95"/>
    <w:rsid w:val="00773E5A"/>
    <w:rsid w:val="007820CA"/>
    <w:rsid w:val="0078287F"/>
    <w:rsid w:val="007908CB"/>
    <w:rsid w:val="00790BC7"/>
    <w:rsid w:val="0079425E"/>
    <w:rsid w:val="00797FED"/>
    <w:rsid w:val="007A1011"/>
    <w:rsid w:val="007B029F"/>
    <w:rsid w:val="007B19F9"/>
    <w:rsid w:val="007B780E"/>
    <w:rsid w:val="007C5A49"/>
    <w:rsid w:val="007C61EC"/>
    <w:rsid w:val="007D4198"/>
    <w:rsid w:val="007D4BF6"/>
    <w:rsid w:val="007D6EB9"/>
    <w:rsid w:val="007D7057"/>
    <w:rsid w:val="007D7BF2"/>
    <w:rsid w:val="007E60D3"/>
    <w:rsid w:val="007F14C6"/>
    <w:rsid w:val="007F64C3"/>
    <w:rsid w:val="007F73C7"/>
    <w:rsid w:val="008043BE"/>
    <w:rsid w:val="008069E5"/>
    <w:rsid w:val="00815099"/>
    <w:rsid w:val="00821142"/>
    <w:rsid w:val="00827D8B"/>
    <w:rsid w:val="008304AB"/>
    <w:rsid w:val="00834609"/>
    <w:rsid w:val="00835ED9"/>
    <w:rsid w:val="00836936"/>
    <w:rsid w:val="00837CB9"/>
    <w:rsid w:val="00841A5E"/>
    <w:rsid w:val="00847503"/>
    <w:rsid w:val="00853EB1"/>
    <w:rsid w:val="008566B4"/>
    <w:rsid w:val="00864C1A"/>
    <w:rsid w:val="00866647"/>
    <w:rsid w:val="00871103"/>
    <w:rsid w:val="008724DD"/>
    <w:rsid w:val="008821D8"/>
    <w:rsid w:val="00884B3E"/>
    <w:rsid w:val="008856C1"/>
    <w:rsid w:val="008870AB"/>
    <w:rsid w:val="00893ED5"/>
    <w:rsid w:val="008A49D8"/>
    <w:rsid w:val="008B24F0"/>
    <w:rsid w:val="008C0B35"/>
    <w:rsid w:val="008C4FA6"/>
    <w:rsid w:val="008C6617"/>
    <w:rsid w:val="008C6B6D"/>
    <w:rsid w:val="008D261F"/>
    <w:rsid w:val="008D35EC"/>
    <w:rsid w:val="008D65D6"/>
    <w:rsid w:val="008F104E"/>
    <w:rsid w:val="008F7285"/>
    <w:rsid w:val="009058AC"/>
    <w:rsid w:val="00911E59"/>
    <w:rsid w:val="00911F4F"/>
    <w:rsid w:val="009147F5"/>
    <w:rsid w:val="00916F11"/>
    <w:rsid w:val="00923240"/>
    <w:rsid w:val="00926BC7"/>
    <w:rsid w:val="009425B7"/>
    <w:rsid w:val="009460FA"/>
    <w:rsid w:val="00953DF8"/>
    <w:rsid w:val="00954491"/>
    <w:rsid w:val="009548EB"/>
    <w:rsid w:val="0095692C"/>
    <w:rsid w:val="0095752C"/>
    <w:rsid w:val="009703BC"/>
    <w:rsid w:val="00982842"/>
    <w:rsid w:val="00984765"/>
    <w:rsid w:val="00985526"/>
    <w:rsid w:val="00986367"/>
    <w:rsid w:val="00993BF2"/>
    <w:rsid w:val="00994E8B"/>
    <w:rsid w:val="00996F8E"/>
    <w:rsid w:val="009A1F1A"/>
    <w:rsid w:val="009A274C"/>
    <w:rsid w:val="009B0BEB"/>
    <w:rsid w:val="009B598D"/>
    <w:rsid w:val="009C1134"/>
    <w:rsid w:val="009C188C"/>
    <w:rsid w:val="009C28D9"/>
    <w:rsid w:val="009C3DDE"/>
    <w:rsid w:val="009C54CC"/>
    <w:rsid w:val="009C5A64"/>
    <w:rsid w:val="009C6291"/>
    <w:rsid w:val="009E2190"/>
    <w:rsid w:val="009E799C"/>
    <w:rsid w:val="00A0016E"/>
    <w:rsid w:val="00A00A8D"/>
    <w:rsid w:val="00A0298F"/>
    <w:rsid w:val="00A03104"/>
    <w:rsid w:val="00A074D2"/>
    <w:rsid w:val="00A10A76"/>
    <w:rsid w:val="00A16363"/>
    <w:rsid w:val="00A1692C"/>
    <w:rsid w:val="00A23733"/>
    <w:rsid w:val="00A33DA9"/>
    <w:rsid w:val="00A3686F"/>
    <w:rsid w:val="00A40918"/>
    <w:rsid w:val="00A413B0"/>
    <w:rsid w:val="00A41AE6"/>
    <w:rsid w:val="00A42B1F"/>
    <w:rsid w:val="00A452F8"/>
    <w:rsid w:val="00A50135"/>
    <w:rsid w:val="00A51F76"/>
    <w:rsid w:val="00A5215D"/>
    <w:rsid w:val="00A600C0"/>
    <w:rsid w:val="00A61BEA"/>
    <w:rsid w:val="00A61FFA"/>
    <w:rsid w:val="00A70FAB"/>
    <w:rsid w:val="00A858D6"/>
    <w:rsid w:val="00A87061"/>
    <w:rsid w:val="00A95294"/>
    <w:rsid w:val="00AA0A73"/>
    <w:rsid w:val="00AA450D"/>
    <w:rsid w:val="00AA4D5B"/>
    <w:rsid w:val="00AB02E4"/>
    <w:rsid w:val="00AB4491"/>
    <w:rsid w:val="00AC4A29"/>
    <w:rsid w:val="00AD18BE"/>
    <w:rsid w:val="00AD27AF"/>
    <w:rsid w:val="00AD4CF2"/>
    <w:rsid w:val="00AD52D5"/>
    <w:rsid w:val="00AE326B"/>
    <w:rsid w:val="00AF509F"/>
    <w:rsid w:val="00AF57AF"/>
    <w:rsid w:val="00B01641"/>
    <w:rsid w:val="00B02BDE"/>
    <w:rsid w:val="00B04C4F"/>
    <w:rsid w:val="00B116EE"/>
    <w:rsid w:val="00B149B2"/>
    <w:rsid w:val="00B155C9"/>
    <w:rsid w:val="00B1620C"/>
    <w:rsid w:val="00B205AD"/>
    <w:rsid w:val="00B3162C"/>
    <w:rsid w:val="00B34F63"/>
    <w:rsid w:val="00B356C9"/>
    <w:rsid w:val="00B4494C"/>
    <w:rsid w:val="00B52344"/>
    <w:rsid w:val="00B53C0B"/>
    <w:rsid w:val="00B67CCF"/>
    <w:rsid w:val="00B71876"/>
    <w:rsid w:val="00B71E77"/>
    <w:rsid w:val="00B74A7C"/>
    <w:rsid w:val="00B80494"/>
    <w:rsid w:val="00B83C49"/>
    <w:rsid w:val="00B90BCF"/>
    <w:rsid w:val="00BA17BA"/>
    <w:rsid w:val="00BA1A1F"/>
    <w:rsid w:val="00BC019C"/>
    <w:rsid w:val="00BC4A3D"/>
    <w:rsid w:val="00BC5C49"/>
    <w:rsid w:val="00BD0C73"/>
    <w:rsid w:val="00BF747D"/>
    <w:rsid w:val="00BF767A"/>
    <w:rsid w:val="00C01062"/>
    <w:rsid w:val="00C108F8"/>
    <w:rsid w:val="00C1177B"/>
    <w:rsid w:val="00C13AA2"/>
    <w:rsid w:val="00C13EE6"/>
    <w:rsid w:val="00C1446A"/>
    <w:rsid w:val="00C22828"/>
    <w:rsid w:val="00C23AA7"/>
    <w:rsid w:val="00C24D48"/>
    <w:rsid w:val="00C27C25"/>
    <w:rsid w:val="00C401FE"/>
    <w:rsid w:val="00C40B2F"/>
    <w:rsid w:val="00C45799"/>
    <w:rsid w:val="00C54C6A"/>
    <w:rsid w:val="00C56C18"/>
    <w:rsid w:val="00C574DC"/>
    <w:rsid w:val="00C60B1A"/>
    <w:rsid w:val="00C76281"/>
    <w:rsid w:val="00C8630E"/>
    <w:rsid w:val="00C87764"/>
    <w:rsid w:val="00C91FA2"/>
    <w:rsid w:val="00C943A6"/>
    <w:rsid w:val="00CA0610"/>
    <w:rsid w:val="00CA08BD"/>
    <w:rsid w:val="00CA7373"/>
    <w:rsid w:val="00CA767B"/>
    <w:rsid w:val="00CB021A"/>
    <w:rsid w:val="00CB17DC"/>
    <w:rsid w:val="00CB36F8"/>
    <w:rsid w:val="00CB4B0E"/>
    <w:rsid w:val="00CC06A1"/>
    <w:rsid w:val="00CC41CD"/>
    <w:rsid w:val="00CC480F"/>
    <w:rsid w:val="00CD4AEE"/>
    <w:rsid w:val="00CE58CB"/>
    <w:rsid w:val="00CE7863"/>
    <w:rsid w:val="00CE7890"/>
    <w:rsid w:val="00CF2F70"/>
    <w:rsid w:val="00CF4562"/>
    <w:rsid w:val="00D055F0"/>
    <w:rsid w:val="00D13A85"/>
    <w:rsid w:val="00D1500B"/>
    <w:rsid w:val="00D31427"/>
    <w:rsid w:val="00D32822"/>
    <w:rsid w:val="00D56615"/>
    <w:rsid w:val="00D56875"/>
    <w:rsid w:val="00D603B0"/>
    <w:rsid w:val="00D721A0"/>
    <w:rsid w:val="00D737D4"/>
    <w:rsid w:val="00D75CA5"/>
    <w:rsid w:val="00D833C1"/>
    <w:rsid w:val="00D85DC7"/>
    <w:rsid w:val="00D909CF"/>
    <w:rsid w:val="00D91BEC"/>
    <w:rsid w:val="00D957DF"/>
    <w:rsid w:val="00DA2892"/>
    <w:rsid w:val="00DA2A13"/>
    <w:rsid w:val="00DA2B5B"/>
    <w:rsid w:val="00DA5954"/>
    <w:rsid w:val="00DA7A89"/>
    <w:rsid w:val="00DB60E2"/>
    <w:rsid w:val="00DB6E69"/>
    <w:rsid w:val="00DB705F"/>
    <w:rsid w:val="00DC12DE"/>
    <w:rsid w:val="00DC2EC3"/>
    <w:rsid w:val="00DC76BD"/>
    <w:rsid w:val="00DD284C"/>
    <w:rsid w:val="00DF590D"/>
    <w:rsid w:val="00E01763"/>
    <w:rsid w:val="00E03B4A"/>
    <w:rsid w:val="00E0479D"/>
    <w:rsid w:val="00E1306B"/>
    <w:rsid w:val="00E21781"/>
    <w:rsid w:val="00E24146"/>
    <w:rsid w:val="00E25D79"/>
    <w:rsid w:val="00E36E71"/>
    <w:rsid w:val="00E464B6"/>
    <w:rsid w:val="00E512AF"/>
    <w:rsid w:val="00E5392B"/>
    <w:rsid w:val="00E5641F"/>
    <w:rsid w:val="00E70DBD"/>
    <w:rsid w:val="00E7266B"/>
    <w:rsid w:val="00E814F5"/>
    <w:rsid w:val="00E848D5"/>
    <w:rsid w:val="00E85485"/>
    <w:rsid w:val="00E85733"/>
    <w:rsid w:val="00E86948"/>
    <w:rsid w:val="00E930B6"/>
    <w:rsid w:val="00E97293"/>
    <w:rsid w:val="00EA1394"/>
    <w:rsid w:val="00EB2C9A"/>
    <w:rsid w:val="00EB4EB0"/>
    <w:rsid w:val="00EB65B1"/>
    <w:rsid w:val="00EC0699"/>
    <w:rsid w:val="00EC7699"/>
    <w:rsid w:val="00ED521D"/>
    <w:rsid w:val="00EE4160"/>
    <w:rsid w:val="00EF5ED6"/>
    <w:rsid w:val="00EF72CC"/>
    <w:rsid w:val="00F010C4"/>
    <w:rsid w:val="00F05118"/>
    <w:rsid w:val="00F06722"/>
    <w:rsid w:val="00F1077E"/>
    <w:rsid w:val="00F21340"/>
    <w:rsid w:val="00F2194D"/>
    <w:rsid w:val="00F3075E"/>
    <w:rsid w:val="00F360C9"/>
    <w:rsid w:val="00F4017C"/>
    <w:rsid w:val="00F6147F"/>
    <w:rsid w:val="00F622A2"/>
    <w:rsid w:val="00F64E39"/>
    <w:rsid w:val="00F660F4"/>
    <w:rsid w:val="00F67120"/>
    <w:rsid w:val="00F805B4"/>
    <w:rsid w:val="00F80767"/>
    <w:rsid w:val="00F96B72"/>
    <w:rsid w:val="00FA1543"/>
    <w:rsid w:val="00FB637E"/>
    <w:rsid w:val="00FB7B80"/>
    <w:rsid w:val="00FC4D7A"/>
    <w:rsid w:val="00FC5872"/>
    <w:rsid w:val="00FC6E6C"/>
    <w:rsid w:val="00FD48C4"/>
    <w:rsid w:val="00FE71EE"/>
    <w:rsid w:val="00FF21C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AA2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AA2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D4AF6E-E2A2-490B-8077-EFADB068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4</cp:revision>
  <cp:lastPrinted>2024-04-02T09:18:00Z</cp:lastPrinted>
  <dcterms:created xsi:type="dcterms:W3CDTF">2024-04-02T10:34:00Z</dcterms:created>
  <dcterms:modified xsi:type="dcterms:W3CDTF">2024-04-15T10:56:00Z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